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7" w:rsidRPr="006D5F4B" w:rsidRDefault="00475D84" w:rsidP="00475D84">
      <w:pPr>
        <w:widowControl w:val="0"/>
        <w:tabs>
          <w:tab w:val="left" w:pos="737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</w:p>
    <w:p w:rsidR="00633D17" w:rsidRPr="006D5F4B" w:rsidRDefault="00307A45" w:rsidP="00921BF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ind w:left="663" w:firstLine="2922"/>
        <w:rPr>
          <w:noProof/>
        </w:rPr>
      </w:pPr>
      <w:r w:rsidRPr="00307A45">
        <w:rPr>
          <w:rFonts w:ascii="Arial" w:eastAsia="Lucida Sans Unicode" w:hAnsi="Arial"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55.95pt;margin-top:-16.3pt;width:90pt;height: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633D17" w:rsidRPr="00475D84" w:rsidRDefault="00475D84" w:rsidP="00633D17">
                  <w:pPr>
                    <w:jc w:val="center"/>
                    <w:rPr>
                      <w:b/>
                      <w:sz w:val="28"/>
                    </w:rPr>
                  </w:pPr>
                  <w:r w:rsidRPr="00475D84">
                    <w:rPr>
                      <w:b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963EE1">
        <w:rPr>
          <w:noProof/>
        </w:rPr>
        <w:t xml:space="preserve">          </w:t>
      </w:r>
      <w:r w:rsidR="00633D17">
        <w:rPr>
          <w:noProof/>
        </w:rPr>
        <w:drawing>
          <wp:inline distT="0" distB="0" distL="0" distR="0">
            <wp:extent cx="585188" cy="644056"/>
            <wp:effectExtent l="19050" t="0" r="53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EE1" w:rsidRPr="00CC75FC" w:rsidRDefault="00963EE1" w:rsidP="00963E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FC">
        <w:rPr>
          <w:rFonts w:ascii="Times New Roman" w:hAnsi="Times New Roman" w:cs="Times New Roman"/>
          <w:b/>
          <w:spacing w:val="26"/>
          <w:sz w:val="24"/>
          <w:szCs w:val="24"/>
        </w:rPr>
        <w:t xml:space="preserve">АДМИНИСТРАЦИЯ ГЕРМЕНЧУКСКОГО СЕЛЬСКОГО ПОСЕЛЕНИЯ ШАЛИНСКОГО </w:t>
      </w:r>
      <w:r w:rsidRPr="00CC75FC">
        <w:rPr>
          <w:rFonts w:ascii="Times New Roman" w:hAnsi="Times New Roman" w:cs="Times New Roman"/>
          <w:b/>
          <w:sz w:val="24"/>
          <w:szCs w:val="24"/>
        </w:rPr>
        <w:t>МУНИЦИПАЛЬНОГО РАЙОНА ЧЕЧЕНСКОЙ РЕСПУБЛИКИ</w:t>
      </w:r>
    </w:p>
    <w:p w:rsidR="00963EE1" w:rsidRPr="00CC75FC" w:rsidRDefault="00963EE1" w:rsidP="00963EE1">
      <w:pPr>
        <w:spacing w:before="240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CC75FC">
        <w:rPr>
          <w:rFonts w:ascii="Times New Roman" w:hAnsi="Times New Roman" w:cs="Times New Roman"/>
          <w:b/>
          <w:sz w:val="24"/>
          <w:szCs w:val="24"/>
        </w:rPr>
        <w:t>НОХЧИЙН РЕСПУБЛИКАН ШЕЛАН МУНИЦИПАЛЬНИ К1ОШТАН ГЕРМЧИГ ЮЬРТАН АДМИНИСТРАЦИ</w:t>
      </w:r>
    </w:p>
    <w:p w:rsidR="00963EE1" w:rsidRPr="00CC75FC" w:rsidRDefault="00963EE1" w:rsidP="00963EE1">
      <w:pPr>
        <w:spacing w:before="240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CC75FC">
        <w:rPr>
          <w:rFonts w:ascii="Times New Roman" w:hAnsi="Times New Roman" w:cs="Times New Roman"/>
          <w:b/>
          <w:spacing w:val="54"/>
          <w:sz w:val="28"/>
          <w:szCs w:val="28"/>
        </w:rPr>
        <w:t>ПОСТАНОВЛЕНИЕ</w:t>
      </w:r>
    </w:p>
    <w:p w:rsidR="00963EE1" w:rsidRPr="00963EE1" w:rsidRDefault="00963EE1" w:rsidP="00963EE1">
      <w:pPr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2585"/>
        <w:gridCol w:w="3195"/>
        <w:gridCol w:w="3576"/>
      </w:tblGrid>
      <w:tr w:rsidR="00963EE1" w:rsidRPr="00963EE1" w:rsidTr="000950D0">
        <w:trPr>
          <w:trHeight w:val="93"/>
        </w:trPr>
        <w:tc>
          <w:tcPr>
            <w:tcW w:w="2585" w:type="dxa"/>
          </w:tcPr>
          <w:p w:rsidR="00963EE1" w:rsidRPr="000950D0" w:rsidRDefault="00963EE1" w:rsidP="000950D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0">
              <w:rPr>
                <w:rFonts w:ascii="Times New Roman" w:hAnsi="Times New Roman" w:cs="Times New Roman"/>
                <w:b/>
                <w:sz w:val="24"/>
                <w:szCs w:val="24"/>
              </w:rPr>
              <w:t>от _________ 2020г.</w:t>
            </w:r>
          </w:p>
        </w:tc>
        <w:tc>
          <w:tcPr>
            <w:tcW w:w="3195" w:type="dxa"/>
          </w:tcPr>
          <w:p w:rsidR="00963EE1" w:rsidRPr="000950D0" w:rsidRDefault="00AD043B" w:rsidP="0060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63EE1" w:rsidRPr="000950D0">
              <w:rPr>
                <w:rFonts w:ascii="Times New Roman" w:hAnsi="Times New Roman" w:cs="Times New Roman"/>
                <w:b/>
                <w:sz w:val="24"/>
                <w:szCs w:val="24"/>
              </w:rPr>
              <w:t>с.Герменчук</w:t>
            </w:r>
          </w:p>
        </w:tc>
        <w:tc>
          <w:tcPr>
            <w:tcW w:w="3576" w:type="dxa"/>
          </w:tcPr>
          <w:p w:rsidR="00963EE1" w:rsidRPr="000950D0" w:rsidRDefault="00963EE1" w:rsidP="0060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9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9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______</w:t>
            </w:r>
          </w:p>
        </w:tc>
      </w:tr>
    </w:tbl>
    <w:p w:rsidR="00633D17" w:rsidRPr="00CC75FC" w:rsidRDefault="00633D17" w:rsidP="00633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отмене постановления </w:t>
      </w:r>
      <w:r w:rsidR="00825ACF" w:rsidRPr="00CC75FC">
        <w:rPr>
          <w:rFonts w:ascii="Times New Roman" w:hAnsi="Times New Roman" w:cs="Times New Roman"/>
          <w:b/>
          <w:sz w:val="28"/>
          <w:szCs w:val="28"/>
        </w:rPr>
        <w:t>от 06.12</w:t>
      </w:r>
      <w:r w:rsidR="00244D56" w:rsidRPr="00CC75FC">
        <w:rPr>
          <w:rFonts w:ascii="Times New Roman" w:hAnsi="Times New Roman" w:cs="Times New Roman"/>
          <w:b/>
          <w:sz w:val="28"/>
          <w:szCs w:val="28"/>
        </w:rPr>
        <w:t>.2017 г. № 13</w:t>
      </w:r>
    </w:p>
    <w:p w:rsidR="00633D17" w:rsidRPr="00CC75FC" w:rsidRDefault="00633D17" w:rsidP="00633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FC">
        <w:rPr>
          <w:rFonts w:ascii="Times New Roman" w:hAnsi="Times New Roman" w:cs="Times New Roman"/>
          <w:b/>
          <w:sz w:val="28"/>
          <w:szCs w:val="28"/>
        </w:rPr>
        <w:t>«Об утверждении порядка разработки и утверждения</w:t>
      </w:r>
    </w:p>
    <w:p w:rsidR="00633D17" w:rsidRPr="00CC75FC" w:rsidRDefault="00633D17" w:rsidP="00633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FC"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</w:t>
      </w:r>
    </w:p>
    <w:p w:rsidR="00633D17" w:rsidRPr="00CC75FC" w:rsidRDefault="00633D17" w:rsidP="00633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FC">
        <w:rPr>
          <w:rFonts w:ascii="Times New Roman" w:hAnsi="Times New Roman" w:cs="Times New Roman"/>
          <w:b/>
          <w:sz w:val="28"/>
          <w:szCs w:val="28"/>
        </w:rPr>
        <w:t>на территории Герменчукского сельского поселения»</w:t>
      </w:r>
    </w:p>
    <w:p w:rsidR="00633D17" w:rsidRPr="00CC75FC" w:rsidRDefault="00633D17" w:rsidP="00633D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3D17" w:rsidRPr="00CC75FC" w:rsidRDefault="00633D17" w:rsidP="00633D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75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</w:t>
      </w:r>
      <w:r w:rsidRPr="00CC75F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на основании протеста прокуратуры Шалинского района от 12.02.2020</w:t>
      </w:r>
      <w:r w:rsidR="00825ACF" w:rsidRPr="00CC75FC">
        <w:rPr>
          <w:rFonts w:ascii="Times New Roman" w:hAnsi="Times New Roman" w:cs="Times New Roman"/>
          <w:sz w:val="28"/>
          <w:szCs w:val="28"/>
        </w:rPr>
        <w:t xml:space="preserve"> </w:t>
      </w:r>
      <w:r w:rsidRPr="00CC75FC">
        <w:rPr>
          <w:rFonts w:ascii="Times New Roman" w:hAnsi="Times New Roman" w:cs="Times New Roman"/>
          <w:sz w:val="28"/>
          <w:szCs w:val="28"/>
        </w:rPr>
        <w:t xml:space="preserve">г. 8-17-2020 </w:t>
      </w:r>
      <w:r w:rsidR="00244D56" w:rsidRPr="00CC75FC">
        <w:rPr>
          <w:rFonts w:ascii="Times New Roman" w:hAnsi="Times New Roman" w:cs="Times New Roman"/>
          <w:sz w:val="28"/>
          <w:szCs w:val="28"/>
        </w:rPr>
        <w:t xml:space="preserve">г. </w:t>
      </w:r>
      <w:r w:rsidRPr="00CC75FC">
        <w:rPr>
          <w:rFonts w:ascii="Times New Roman" w:hAnsi="Times New Roman" w:cs="Times New Roman"/>
          <w:sz w:val="28"/>
          <w:szCs w:val="28"/>
        </w:rPr>
        <w:t xml:space="preserve">на постановление главы об утверждении порядка разработки и утверждения схемы размещения нестационарных торговых объектов, </w:t>
      </w:r>
      <w:proofErr w:type="spellStart"/>
      <w:proofErr w:type="gramStart"/>
      <w:r w:rsidRPr="00CC75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75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75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5F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3D17" w:rsidRPr="00CC75FC" w:rsidRDefault="00633D17" w:rsidP="00633D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33D17" w:rsidRPr="00CC75FC" w:rsidRDefault="00633D17" w:rsidP="00633D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CC75FC">
        <w:rPr>
          <w:rFonts w:eastAsia="Times New Roman"/>
          <w:color w:val="000000" w:themeColor="text1"/>
        </w:rPr>
        <w:t xml:space="preserve">Считать утратившим силу постановление главы администрации Герменчукского сельского поселения </w:t>
      </w:r>
      <w:r w:rsidR="00825ACF" w:rsidRPr="00CC75FC">
        <w:t>от 06.12</w:t>
      </w:r>
      <w:r w:rsidR="00244D56" w:rsidRPr="00CC75FC">
        <w:t>.2017 г. № 13</w:t>
      </w:r>
      <w:r w:rsidRPr="00CC75FC">
        <w:t xml:space="preserve"> «Об утверждении порядка разработки и утверждения схемы размещения нестационарных торговых объектов на территории </w:t>
      </w:r>
      <w:r w:rsidRPr="00CC75FC">
        <w:rPr>
          <w:rFonts w:eastAsia="Times New Roman"/>
          <w:color w:val="000000" w:themeColor="text1"/>
        </w:rPr>
        <w:t>Герменчукского</w:t>
      </w:r>
      <w:r w:rsidRPr="00CC75FC">
        <w:t xml:space="preserve"> сельского поселения»</w:t>
      </w:r>
      <w:r w:rsidRPr="00CC75FC">
        <w:rPr>
          <w:rFonts w:eastAsia="Times New Roman"/>
          <w:iCs/>
          <w:color w:val="000000" w:themeColor="text1"/>
        </w:rPr>
        <w:t>.</w:t>
      </w:r>
    </w:p>
    <w:p w:rsidR="00633D17" w:rsidRPr="00CC75FC" w:rsidRDefault="00633D17" w:rsidP="00633D1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 w:rsidRPr="00CC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CC75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633D17" w:rsidRPr="00CC75FC" w:rsidRDefault="00633D17" w:rsidP="00633D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color w:val="000000"/>
        </w:rPr>
      </w:pPr>
      <w:r w:rsidRPr="00CC75FC">
        <w:rPr>
          <w:color w:val="000000"/>
        </w:rPr>
        <w:t>Настоящее постановление вступает в силу со дня его официального обнародования.</w:t>
      </w:r>
    </w:p>
    <w:p w:rsidR="00633D17" w:rsidRPr="00CC75FC" w:rsidRDefault="00633D17" w:rsidP="00633D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color w:val="000000"/>
        </w:rPr>
      </w:pPr>
      <w:proofErr w:type="gramStart"/>
      <w:r w:rsidRPr="00CC75FC">
        <w:rPr>
          <w:color w:val="000000"/>
        </w:rPr>
        <w:t>Контроль за</w:t>
      </w:r>
      <w:proofErr w:type="gramEnd"/>
      <w:r w:rsidRPr="00CC75FC">
        <w:rPr>
          <w:color w:val="000000"/>
        </w:rPr>
        <w:t xml:space="preserve"> исполнением данного постановления оставляю за собой.</w:t>
      </w:r>
    </w:p>
    <w:p w:rsidR="00633D17" w:rsidRPr="00CC75FC" w:rsidRDefault="00633D17" w:rsidP="00633D17">
      <w:pPr>
        <w:pStyle w:val="a3"/>
        <w:spacing w:after="0" w:line="240" w:lineRule="auto"/>
        <w:ind w:left="709"/>
        <w:jc w:val="both"/>
        <w:textAlignment w:val="baseline"/>
        <w:rPr>
          <w:color w:val="000000"/>
        </w:rPr>
      </w:pPr>
    </w:p>
    <w:p w:rsidR="00633D17" w:rsidRPr="00CC75FC" w:rsidRDefault="00633D17" w:rsidP="00633D1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633D17" w:rsidRPr="00CC75FC" w:rsidRDefault="00633D17" w:rsidP="00633D1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Герменчукского </w:t>
      </w:r>
    </w:p>
    <w:p w:rsidR="006447BF" w:rsidRPr="00633D17" w:rsidRDefault="00633D17" w:rsidP="00633D1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</w:t>
      </w: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C7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3D1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А.Х. </w:t>
      </w:r>
      <w:proofErr w:type="spellStart"/>
      <w:r w:rsidRPr="00633D17">
        <w:rPr>
          <w:rFonts w:ascii="Times New Roman" w:eastAsia="Calibri" w:hAnsi="Times New Roman" w:cs="Times New Roman"/>
          <w:sz w:val="28"/>
          <w:szCs w:val="28"/>
          <w:lang w:eastAsia="en-US"/>
        </w:rPr>
        <w:t>Килабов</w:t>
      </w:r>
      <w:proofErr w:type="spellEnd"/>
    </w:p>
    <w:sectPr w:rsidR="006447BF" w:rsidRPr="00633D17" w:rsidSect="0061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375"/>
    <w:multiLevelType w:val="hybridMultilevel"/>
    <w:tmpl w:val="C8DE9F68"/>
    <w:lvl w:ilvl="0" w:tplc="FE20B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3D17"/>
    <w:rsid w:val="000950D0"/>
    <w:rsid w:val="00220BA2"/>
    <w:rsid w:val="00244D56"/>
    <w:rsid w:val="00307A45"/>
    <w:rsid w:val="00475D84"/>
    <w:rsid w:val="006104AA"/>
    <w:rsid w:val="00633D17"/>
    <w:rsid w:val="006447BF"/>
    <w:rsid w:val="00825ACF"/>
    <w:rsid w:val="00921BFD"/>
    <w:rsid w:val="00963EE1"/>
    <w:rsid w:val="009D1C49"/>
    <w:rsid w:val="00A75B51"/>
    <w:rsid w:val="00AD043B"/>
    <w:rsid w:val="00AE3330"/>
    <w:rsid w:val="00C03A7A"/>
    <w:rsid w:val="00CC75FC"/>
    <w:rsid w:val="00D42241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1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633D17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33D17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63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84A4-2B94-44D3-9222-6F37C7F3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2020-06-16T13:48:00Z</cp:lastPrinted>
  <dcterms:created xsi:type="dcterms:W3CDTF">2020-06-16T12:40:00Z</dcterms:created>
  <dcterms:modified xsi:type="dcterms:W3CDTF">2020-06-19T11:12:00Z</dcterms:modified>
</cp:coreProperties>
</file>