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65" w:rsidRPr="004F6065" w:rsidRDefault="004F6065" w:rsidP="004F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06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F6065" w:rsidRPr="004F6065" w:rsidRDefault="004F6065" w:rsidP="004F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065">
        <w:rPr>
          <w:rFonts w:ascii="Times New Roman" w:hAnsi="Times New Roman" w:cs="Times New Roman"/>
          <w:sz w:val="28"/>
          <w:szCs w:val="28"/>
        </w:rPr>
        <w:t>ГЕРМЕНЧУКСКОГО СЕЛЬСКОГО ПОСЕЛЕНИЯ</w:t>
      </w:r>
    </w:p>
    <w:p w:rsidR="004F6065" w:rsidRPr="004F6065" w:rsidRDefault="004F6065" w:rsidP="004F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065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4F6065" w:rsidRPr="004F6065" w:rsidRDefault="004F6065" w:rsidP="004F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06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4F6065" w:rsidRPr="004F6065" w:rsidRDefault="004F6065" w:rsidP="004F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65" w:rsidRPr="004F6065" w:rsidRDefault="004F6065" w:rsidP="004F6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065">
        <w:rPr>
          <w:rFonts w:ascii="Times New Roman" w:hAnsi="Times New Roman" w:cs="Times New Roman"/>
          <w:sz w:val="28"/>
          <w:szCs w:val="28"/>
        </w:rPr>
        <w:t>РЕШЕНИЕ</w:t>
      </w:r>
    </w:p>
    <w:p w:rsidR="004F6065" w:rsidRPr="004F6065" w:rsidRDefault="004F6065" w:rsidP="004F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065" w:rsidRPr="004F6065" w:rsidRDefault="004F6065" w:rsidP="004F6065">
      <w:pPr>
        <w:spacing w:after="0"/>
        <w:rPr>
          <w:rFonts w:ascii="Times New Roman" w:hAnsi="Times New Roman" w:cs="Times New Roman"/>
          <w:b/>
        </w:rPr>
      </w:pPr>
    </w:p>
    <w:p w:rsidR="004F6065" w:rsidRDefault="004F6065" w:rsidP="004F6065">
      <w:pPr>
        <w:spacing w:after="0"/>
        <w:ind w:left="3540" w:hanging="3540"/>
        <w:rPr>
          <w:rFonts w:ascii="Times New Roman" w:hAnsi="Times New Roman" w:cs="Times New Roman"/>
          <w:b/>
        </w:rPr>
      </w:pPr>
      <w:r w:rsidRPr="004F6065">
        <w:rPr>
          <w:rFonts w:ascii="Times New Roman" w:hAnsi="Times New Roman" w:cs="Times New Roman"/>
          <w:b/>
        </w:rPr>
        <w:t>от «</w:t>
      </w:r>
      <w:r w:rsidRPr="004F6065">
        <w:rPr>
          <w:rFonts w:ascii="Times New Roman" w:hAnsi="Times New Roman" w:cs="Times New Roman"/>
          <w:b/>
          <w:u w:val="single"/>
        </w:rPr>
        <w:t>___</w:t>
      </w:r>
      <w:r w:rsidRPr="004F6065">
        <w:rPr>
          <w:rFonts w:ascii="Times New Roman" w:hAnsi="Times New Roman" w:cs="Times New Roman"/>
          <w:b/>
        </w:rPr>
        <w:t xml:space="preserve">» _______ 20___г.                  </w:t>
      </w:r>
      <w:r w:rsidRPr="004F6065">
        <w:rPr>
          <w:rFonts w:ascii="Times New Roman" w:hAnsi="Times New Roman" w:cs="Times New Roman"/>
          <w:b/>
        </w:rPr>
        <w:tab/>
        <w:t xml:space="preserve">   </w:t>
      </w:r>
      <w:r w:rsidRPr="004F6065">
        <w:rPr>
          <w:rFonts w:ascii="Times New Roman" w:hAnsi="Times New Roman" w:cs="Times New Roman"/>
          <w:b/>
        </w:rPr>
        <w:tab/>
      </w:r>
      <w:r w:rsidRPr="004F6065">
        <w:rPr>
          <w:rFonts w:ascii="Times New Roman" w:hAnsi="Times New Roman" w:cs="Times New Roman"/>
          <w:b/>
        </w:rPr>
        <w:tab/>
      </w:r>
      <w:r w:rsidRPr="004F6065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F6065">
        <w:rPr>
          <w:rFonts w:ascii="Times New Roman" w:hAnsi="Times New Roman" w:cs="Times New Roman"/>
          <w:b/>
        </w:rPr>
        <w:tab/>
        <w:t xml:space="preserve">№ </w:t>
      </w:r>
      <w:r w:rsidRPr="004F6065">
        <w:rPr>
          <w:rFonts w:ascii="Times New Roman" w:hAnsi="Times New Roman" w:cs="Times New Roman"/>
          <w:b/>
          <w:u w:val="single"/>
        </w:rPr>
        <w:t>___</w:t>
      </w:r>
      <w:r w:rsidRPr="004F6065">
        <w:rPr>
          <w:rFonts w:ascii="Times New Roman" w:hAnsi="Times New Roman" w:cs="Times New Roman"/>
          <w:b/>
        </w:rPr>
        <w:t xml:space="preserve">                                               с. Герменчук</w:t>
      </w:r>
    </w:p>
    <w:p w:rsidR="004F6065" w:rsidRDefault="004F6065" w:rsidP="004F6065">
      <w:pPr>
        <w:spacing w:after="0"/>
        <w:ind w:left="3540" w:hanging="3540"/>
        <w:rPr>
          <w:rFonts w:ascii="Times New Roman" w:hAnsi="Times New Roman" w:cs="Times New Roman"/>
          <w:b/>
        </w:rPr>
      </w:pPr>
    </w:p>
    <w:p w:rsidR="004F6065" w:rsidRPr="004F6065" w:rsidRDefault="004F6065" w:rsidP="004F6065">
      <w:pPr>
        <w:shd w:val="clear" w:color="auto" w:fill="FFFFFF"/>
        <w:ind w:left="6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06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4F6065" w:rsidRPr="004F6065" w:rsidRDefault="004F6065" w:rsidP="004F6065">
      <w:pPr>
        <w:shd w:val="clear" w:color="auto" w:fill="FFFFFF"/>
        <w:ind w:left="6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065">
        <w:rPr>
          <w:rFonts w:ascii="Times New Roman" w:eastAsia="Times New Roman" w:hAnsi="Times New Roman" w:cs="Times New Roman"/>
          <w:b/>
          <w:sz w:val="24"/>
          <w:szCs w:val="24"/>
        </w:rPr>
        <w:t xml:space="preserve">от 04.03.2020 № 02 «О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администрации по контракту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Герменчукском</w:t>
      </w:r>
      <w:r w:rsidRPr="004F60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поселении,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4F6065" w:rsidRPr="004F6065" w:rsidRDefault="004F6065" w:rsidP="004F6065">
      <w:pPr>
        <w:suppressAutoHyphens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Pr="004F6065" w:rsidRDefault="004F6065" w:rsidP="004F606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606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на основании протеста Прокуратуры Шалинского района от 31.03.2021 № 8-17-2021, руководствуясь  Уставом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Герменчукского </w:t>
      </w:r>
      <w:r w:rsidRPr="004F6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Герменчукского</w:t>
      </w:r>
      <w:r w:rsidRPr="004F6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4F6065" w:rsidRPr="004F6065" w:rsidRDefault="004F6065" w:rsidP="004F606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6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4F6065" w:rsidRPr="004F6065" w:rsidRDefault="004F6065" w:rsidP="004F606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Pr="004F6065" w:rsidRDefault="004F6065" w:rsidP="004F6065">
      <w:pPr>
        <w:pStyle w:val="a3"/>
        <w:numPr>
          <w:ilvl w:val="0"/>
          <w:numId w:val="1"/>
        </w:numPr>
        <w:suppressAutoHyphens/>
        <w:ind w:left="142" w:hanging="142"/>
        <w:rPr>
          <w:rFonts w:ascii="Times New Roman" w:eastAsia="Times New Roman" w:hAnsi="Times New Roman" w:cs="Times New Roman"/>
          <w:lang w:eastAsia="zh-CN"/>
        </w:rPr>
      </w:pPr>
      <w:r w:rsidRPr="004F6065">
        <w:rPr>
          <w:rFonts w:ascii="Times New Roman" w:eastAsia="Times New Roman" w:hAnsi="Times New Roman" w:cs="Times New Roman"/>
          <w:lang w:eastAsia="zh-CN"/>
        </w:rPr>
        <w:t xml:space="preserve">Внести в решение Совета депутатов </w:t>
      </w:r>
      <w:r>
        <w:rPr>
          <w:rFonts w:ascii="Times New Roman" w:eastAsia="Times New Roman" w:hAnsi="Times New Roman" w:cs="Times New Roman"/>
          <w:lang w:eastAsia="zh-CN"/>
        </w:rPr>
        <w:t>Герменчукского</w:t>
      </w:r>
      <w:r w:rsidRPr="004F6065">
        <w:rPr>
          <w:rFonts w:ascii="Times New Roman" w:eastAsia="Times New Roman" w:hAnsi="Times New Roman" w:cs="Times New Roman"/>
          <w:lang w:eastAsia="zh-CN"/>
        </w:rPr>
        <w:t xml:space="preserve"> сельского поселения № 02 от 04.03.2020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F6065">
        <w:rPr>
          <w:rFonts w:ascii="Times New Roman" w:eastAsia="Times New Roman" w:hAnsi="Times New Roman" w:cs="Times New Roman"/>
          <w:lang w:eastAsia="zh-CN"/>
        </w:rPr>
        <w:t>г. изменения и дополнения:</w:t>
      </w:r>
    </w:p>
    <w:p w:rsidR="004F6065" w:rsidRPr="004F6065" w:rsidRDefault="004F6065" w:rsidP="004F6065">
      <w:pPr>
        <w:pStyle w:val="a3"/>
        <w:numPr>
          <w:ilvl w:val="1"/>
          <w:numId w:val="1"/>
        </w:numPr>
        <w:ind w:left="142" w:hanging="142"/>
        <w:rPr>
          <w:rFonts w:ascii="Times New Roman" w:eastAsia="Times New Roman" w:hAnsi="Times New Roman" w:cs="Times New Roman"/>
          <w:lang w:eastAsia="zh-CN"/>
        </w:rPr>
      </w:pPr>
      <w:bookmarkStart w:id="0" w:name="sub_1024"/>
      <w:r w:rsidRPr="004F6065">
        <w:rPr>
          <w:rFonts w:ascii="Times New Roman" w:eastAsia="Times New Roman" w:hAnsi="Times New Roman" w:cs="Times New Roman"/>
          <w:lang w:eastAsia="zh-CN"/>
        </w:rPr>
        <w:t>пункт 2 подпункт «г» изложить в редакции:</w:t>
      </w:r>
    </w:p>
    <w:p w:rsidR="004F6065" w:rsidRPr="004F6065" w:rsidRDefault="004F6065" w:rsidP="004F606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6065">
        <w:rPr>
          <w:rFonts w:ascii="Times New Roman" w:hAnsi="Times New Roman" w:cs="Times New Roman"/>
          <w:sz w:val="24"/>
          <w:szCs w:val="24"/>
        </w:rP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>
        <w:rPr>
          <w:rFonts w:ascii="Times New Roman" w:hAnsi="Times New Roman" w:cs="Times New Roman"/>
          <w:sz w:val="24"/>
          <w:szCs w:val="24"/>
        </w:rPr>
        <w:t>дшествующих отчетному периоду."</w:t>
      </w:r>
    </w:p>
    <w:p w:rsidR="004F6065" w:rsidRPr="004F6065" w:rsidRDefault="004F6065" w:rsidP="004F6065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</w:rPr>
      </w:pPr>
      <w:r w:rsidRPr="004F6065">
        <w:rPr>
          <w:rFonts w:ascii="Times New Roman" w:hAnsi="Times New Roman" w:cs="Times New Roman"/>
        </w:rPr>
        <w:t>Приложение № 2 к Порядку изложить в редакции, согласно приложению № 1 к данному решению.</w:t>
      </w:r>
    </w:p>
    <w:p w:rsidR="004F6065" w:rsidRPr="004F6065" w:rsidRDefault="004F6065" w:rsidP="004F6065">
      <w:pPr>
        <w:pStyle w:val="a3"/>
        <w:ind w:left="0" w:firstLine="0"/>
        <w:rPr>
          <w:rFonts w:ascii="Times New Roman" w:hAnsi="Times New Roman" w:cs="Times New Roman"/>
        </w:rPr>
      </w:pPr>
    </w:p>
    <w:p w:rsidR="004F6065" w:rsidRPr="00347047" w:rsidRDefault="004F6065" w:rsidP="00347047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18"/>
          <w:szCs w:val="18"/>
        </w:rPr>
      </w:pPr>
      <w:r w:rsidRPr="004F6065">
        <w:rPr>
          <w:rFonts w:ascii="Times New Roman" w:hAnsi="Times New Roman" w:cs="Times New Roman"/>
          <w:sz w:val="24"/>
          <w:szCs w:val="24"/>
        </w:rPr>
        <w:t xml:space="preserve">2. 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Герменчукского</w:t>
      </w:r>
      <w:r w:rsidRPr="004F6065">
        <w:rPr>
          <w:rFonts w:ascii="Times New Roman" w:hAnsi="Times New Roman" w:cs="Times New Roman"/>
          <w:sz w:val="24"/>
          <w:szCs w:val="24"/>
        </w:rPr>
        <w:t xml:space="preserve"> сельского поселения https</w:t>
      </w:r>
      <w:r w:rsidRPr="00347047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347047" w:rsidRPr="0034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34704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germenchuk-</w:t>
        </w:r>
        <w:r w:rsidR="0034704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sp</w:t>
        </w:r>
        <w:r w:rsidR="00347047" w:rsidRPr="0034704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.ru</w:t>
        </w:r>
      </w:hyperlink>
      <w:r w:rsidR="00347047">
        <w:rPr>
          <w:rFonts w:ascii="Arial" w:eastAsia="Times New Roman" w:hAnsi="Arial" w:cs="Arial"/>
          <w:color w:val="006000"/>
          <w:sz w:val="18"/>
          <w:szCs w:val="18"/>
        </w:rPr>
        <w:t xml:space="preserve"> </w:t>
      </w:r>
      <w:r w:rsidRPr="004F606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4F6065" w:rsidRPr="004F6065" w:rsidRDefault="004F6065" w:rsidP="004F6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65" w:rsidRPr="004F6065" w:rsidRDefault="004F6065" w:rsidP="004F6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06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4F6065" w:rsidRPr="004F6065" w:rsidRDefault="004F6065" w:rsidP="004F6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65" w:rsidRPr="004F6065" w:rsidRDefault="004F6065" w:rsidP="004F6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F6065" w:rsidRPr="004F6065" w:rsidRDefault="004F6065" w:rsidP="004F606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65" w:rsidRPr="004F6065" w:rsidRDefault="004F6065" w:rsidP="004F606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F6065">
        <w:rPr>
          <w:rFonts w:ascii="Times New Roman" w:hAnsi="Times New Roman" w:cs="Times New Roman"/>
          <w:sz w:val="24"/>
          <w:szCs w:val="24"/>
        </w:rPr>
        <w:t>Глава Герменчукского</w:t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F6065" w:rsidRPr="004F6065" w:rsidRDefault="004F6065" w:rsidP="004F606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F60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</w:r>
      <w:r w:rsidRPr="004F6065">
        <w:rPr>
          <w:rFonts w:ascii="Times New Roman" w:hAnsi="Times New Roman" w:cs="Times New Roman"/>
          <w:sz w:val="24"/>
          <w:szCs w:val="24"/>
        </w:rPr>
        <w:tab/>
        <w:t>З.С.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65">
        <w:rPr>
          <w:rFonts w:ascii="Times New Roman" w:hAnsi="Times New Roman" w:cs="Times New Roman"/>
          <w:sz w:val="24"/>
          <w:szCs w:val="24"/>
        </w:rPr>
        <w:t>Инаева</w:t>
      </w:r>
    </w:p>
    <w:p w:rsidR="004F6065" w:rsidRPr="004F6065" w:rsidRDefault="004F6065" w:rsidP="004F6065">
      <w:pPr>
        <w:pStyle w:val="a3"/>
        <w:suppressAutoHyphens/>
        <w:ind w:left="0" w:firstLine="0"/>
        <w:rPr>
          <w:rFonts w:ascii="Times New Roman" w:eastAsia="Times New Roman" w:hAnsi="Times New Roman" w:cs="Times New Roman"/>
          <w:lang w:eastAsia="zh-CN"/>
        </w:rPr>
      </w:pPr>
    </w:p>
    <w:p w:rsidR="004F6065" w:rsidRPr="004F6065" w:rsidRDefault="004F6065" w:rsidP="004F6065">
      <w:pPr>
        <w:pStyle w:val="a3"/>
        <w:suppressAutoHyphens/>
        <w:ind w:left="0" w:firstLine="0"/>
        <w:rPr>
          <w:rFonts w:ascii="Times New Roman" w:eastAsia="Times New Roman" w:hAnsi="Times New Roman" w:cs="Times New Roman"/>
          <w:lang w:eastAsia="zh-CN"/>
        </w:rPr>
      </w:pPr>
    </w:p>
    <w:p w:rsidR="004F6065" w:rsidRP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 w:cs="Times New Roman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Pr="004F6065" w:rsidRDefault="004F6065" w:rsidP="004F60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Default="004F6065" w:rsidP="004F6065">
      <w:pPr>
        <w:pStyle w:val="a3"/>
        <w:suppressAutoHyphens/>
        <w:ind w:left="927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F6065" w:rsidRPr="004F6065" w:rsidRDefault="004F6065" w:rsidP="004F6065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GoBack"/>
      <w:bookmarkEnd w:id="1"/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1 к решению</w:t>
      </w:r>
    </w:p>
    <w:p w:rsidR="004F6065" w:rsidRPr="004F6065" w:rsidRDefault="004F6065" w:rsidP="004F6065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Сове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та депутатов от»__»______</w:t>
      </w:r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>.2021 г. №___</w:t>
      </w:r>
    </w:p>
    <w:p w:rsidR="004F6065" w:rsidRPr="004F6065" w:rsidRDefault="004F6065" w:rsidP="004F6065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2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Порядку </w:t>
      </w: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размещения сведений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 доходах, расходах, об имуществе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 обязательствах имущественного 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характера лиц, замещающих 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муниципальные должности, 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должности главы администрации 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по контракту в Герменчукском</w:t>
      </w: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сельском поселении,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и членов их семей в информационно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-телекоммуникационной сети "Интернет" 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 представления этих сведений</w:t>
      </w:r>
    </w:p>
    <w:p w:rsidR="004F6065" w:rsidRPr="004F6065" w:rsidRDefault="004F6065" w:rsidP="004F6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общероссийским средствам массовой </w:t>
      </w:r>
    </w:p>
    <w:p w:rsidR="004F6065" w:rsidRPr="004F6065" w:rsidRDefault="004F6065" w:rsidP="004F6065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информации для опубликования</w:t>
      </w:r>
    </w:p>
    <w:p w:rsidR="004F6065" w:rsidRPr="004F6065" w:rsidRDefault="004F6065" w:rsidP="004F6065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179"/>
      <w:bookmarkEnd w:id="2"/>
    </w:p>
    <w:p w:rsidR="004F6065" w:rsidRPr="004F6065" w:rsidRDefault="004F6065" w:rsidP="004F6065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(работника), ______________________________________________________</w:t>
      </w:r>
    </w:p>
    <w:p w:rsidR="004F6065" w:rsidRPr="004F6065" w:rsidRDefault="004F6065" w:rsidP="004F6065">
      <w:pPr>
        <w:suppressAutoHyphens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(полное наименование муниципальной должности с указанием ОМСУ)</w:t>
      </w:r>
    </w:p>
    <w:p w:rsidR="004F6065" w:rsidRPr="004F6065" w:rsidRDefault="004F6065" w:rsidP="004F6065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sz w:val="20"/>
          <w:szCs w:val="20"/>
          <w:lang w:eastAsia="zh-CN"/>
        </w:rPr>
        <w:t>и его супруги (супруга) за три последних года, предшествующих отчетному периоду</w:t>
      </w:r>
    </w:p>
    <w:p w:rsidR="004F6065" w:rsidRPr="004F6065" w:rsidRDefault="004F6065" w:rsidP="004F6065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4F6065" w:rsidRPr="004F6065" w:rsidTr="00D01F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4F6065" w:rsidRPr="004F6065" w:rsidTr="00D01F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(указать фамилию, имя,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отчество лица, замещающего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F6065" w:rsidRPr="004F6065" w:rsidTr="00D01F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(указать "супруга" или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F6065" w:rsidRPr="004F6065" w:rsidTr="00D01F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(указать "дочь" или</w:t>
            </w:r>
          </w:p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0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65" w:rsidRPr="004F6065" w:rsidRDefault="004F6065" w:rsidP="004F60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F6065" w:rsidRPr="004F6065" w:rsidRDefault="004F6065" w:rsidP="004F6065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Примечание</w:t>
      </w:r>
    </w:p>
    <w:p w:rsidR="004F6065" w:rsidRPr="004F6065" w:rsidRDefault="004F6065" w:rsidP="004F6065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3" w:name="Par219"/>
      <w:bookmarkEnd w:id="3"/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&lt;1&gt; Указывается в случае, если сделки (сделка) совершены супругой (супругом).</w:t>
      </w:r>
    </w:p>
    <w:p w:rsidR="004F6065" w:rsidRPr="004F6065" w:rsidRDefault="004F6065" w:rsidP="004F6065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4" w:name="Par220"/>
      <w:bookmarkEnd w:id="4"/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4F6065" w:rsidRPr="004F6065" w:rsidRDefault="004F6065" w:rsidP="004F6065">
      <w:pPr>
        <w:suppressAutoHyphens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5" w:name="Par221"/>
      <w:bookmarkEnd w:id="5"/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цифровых финансовых активов, цифровой валюты.</w:t>
      </w:r>
    </w:p>
    <w:p w:rsidR="00732DC9" w:rsidRPr="004F6065" w:rsidRDefault="004F6065" w:rsidP="004F6065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6" w:name="Par222"/>
      <w:bookmarkEnd w:id="6"/>
      <w:r w:rsidRPr="004F60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732DC9" w:rsidRPr="004F6065" w:rsidSect="003674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53" w:rsidRDefault="00201C53" w:rsidP="006B098B">
      <w:pPr>
        <w:spacing w:after="0" w:line="240" w:lineRule="auto"/>
      </w:pPr>
      <w:r>
        <w:separator/>
      </w:r>
    </w:p>
  </w:endnote>
  <w:endnote w:type="continuationSeparator" w:id="1">
    <w:p w:rsidR="00201C53" w:rsidRDefault="00201C53" w:rsidP="006B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53" w:rsidRDefault="00201C53" w:rsidP="006B098B">
      <w:pPr>
        <w:spacing w:after="0" w:line="240" w:lineRule="auto"/>
      </w:pPr>
      <w:r>
        <w:separator/>
      </w:r>
    </w:p>
  </w:footnote>
  <w:footnote w:type="continuationSeparator" w:id="1">
    <w:p w:rsidR="00201C53" w:rsidRDefault="00201C53" w:rsidP="006B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8B" w:rsidRDefault="006B098B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0A01"/>
    <w:multiLevelType w:val="multilevel"/>
    <w:tmpl w:val="B2061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065"/>
    <w:rsid w:val="00201C53"/>
    <w:rsid w:val="00347047"/>
    <w:rsid w:val="003674BE"/>
    <w:rsid w:val="004F6065"/>
    <w:rsid w:val="00611E23"/>
    <w:rsid w:val="006B098B"/>
    <w:rsid w:val="00732DC9"/>
    <w:rsid w:val="00D2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6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704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98B"/>
  </w:style>
  <w:style w:type="paragraph" w:styleId="a7">
    <w:name w:val="footer"/>
    <w:basedOn w:val="a"/>
    <w:link w:val="a8"/>
    <w:uiPriority w:val="99"/>
    <w:semiHidden/>
    <w:unhideWhenUsed/>
    <w:rsid w:val="006B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rmenchu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2021-04-18T15:03:00Z</dcterms:created>
  <dcterms:modified xsi:type="dcterms:W3CDTF">2021-04-19T11:53:00Z</dcterms:modified>
</cp:coreProperties>
</file>