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2D" w:rsidRDefault="008D5F2D" w:rsidP="00865DD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-27940</wp:posOffset>
                </wp:positionV>
                <wp:extent cx="664845" cy="565150"/>
                <wp:effectExtent l="0" t="0" r="1905" b="635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565150"/>
                          <a:chOff x="0" y="0"/>
                          <a:chExt cx="904" cy="883"/>
                        </a:xfrm>
                      </wpg:grpSpPr>
                      <wps:wsp>
                        <wps:cNvPr id="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86E29" id="Группа 29" o:spid="_x0000_s1026" style="position:absolute;margin-left:0;margin-top:-2.2pt;width:52.35pt;height:44.5pt;z-index:251658240;mso-position-horizontal:center;mso-position-horizontal-relative:margin;mso-width-relative:margin;mso-height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">
                <v:oval id="Oval 14" o:spid="_x0000_s1027" style="position:absolute;left:135;top:127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/>
                <v:oval id="Oval 15" o:spid="_x0000_s1028" style="position:absolute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/>
                <v:oval id="Oval 16" o:spid="_x0000_s1029" style="position:absolute;left:28;top:29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/>
                <v:shape id="Freeform 17" o:spid="_x0000_s1030" style="position:absolute;left:50;top:47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verticies="t"/>
                </v:shape>
                <v:shape id="Freeform 18" o:spid="_x0000_s1031" style="position:absolute;left:128;top:121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verticies="t"/>
                </v:shape>
                <v:oval id="Oval 19" o:spid="_x0000_s1032" style="position:absolute;left:238;top:226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/>
                <v:shape id="Freeform 20" o:spid="_x0000_s1033" style="position:absolute;left:378;top:276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</v:shape>
                <v:shape id="Freeform 21" o:spid="_x0000_s1034" style="position:absolute;left:371;top:366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</v:shape>
                <v:shape id="Freeform 22" o:spid="_x0000_s1035" style="position:absolute;left:296;top:293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verticies="t"/>
                </v:shape>
                <v:line id="Line 23" o:spid="_x0000_s1036" style="position:absolute;flip:x;visibility:visible;mso-wrap-style:square" from="567,312" to="59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/>
                <w10:wrap anchorx="margin"/>
              </v:group>
            </w:pict>
          </mc:Fallback>
        </mc:AlternateContent>
      </w:r>
      <w:r w:rsidR="00865DD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9066B6" w:rsidRDefault="00865DD3" w:rsidP="00865DD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8D5F2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D5F2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D5F2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D5F2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D5F2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D5F2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A0C45" w:rsidRDefault="008D5F2D" w:rsidP="00865DD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65D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66B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</w:t>
      </w:r>
      <w:r w:rsidR="00865DD3">
        <w:rPr>
          <w:rFonts w:ascii="Times New Roman" w:hAnsi="Times New Roman" w:cs="Times New Roman"/>
          <w:color w:val="FF0000"/>
          <w:sz w:val="28"/>
          <w:szCs w:val="28"/>
        </w:rPr>
        <w:t xml:space="preserve">  Проект</w:t>
      </w:r>
    </w:p>
    <w:p w:rsidR="001901B6" w:rsidRPr="00FD5358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ДЕПУТАТОВ </w:t>
      </w:r>
    </w:p>
    <w:p w:rsidR="001901B6" w:rsidRPr="00FD5358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ГЕРМЕНЧУКСКОГО СЕЛЬСКОГО ПОСЕЛЕНИЯ</w:t>
      </w:r>
    </w:p>
    <w:p w:rsidR="001901B6" w:rsidRPr="00FD5358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ШАЛИНСКОГО МУНИЦИПАЛЬНОГО РАЙОНА</w:t>
      </w:r>
    </w:p>
    <w:p w:rsidR="001901B6" w:rsidRPr="00FD5358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 РЕСПУБЛИКИ</w:t>
      </w:r>
    </w:p>
    <w:p w:rsidR="001901B6" w:rsidRPr="001901B6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41"/>
          <w:szCs w:val="41"/>
          <w:lang w:eastAsia="ru-RU"/>
        </w:rPr>
      </w:pPr>
    </w:p>
    <w:p w:rsidR="001901B6" w:rsidRPr="009066B6" w:rsidRDefault="001901B6" w:rsidP="009066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0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</w:p>
    <w:p w:rsidR="001901B6" w:rsidRPr="001901B6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 «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___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» _______ 20___г.                    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№ 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___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с. </w:t>
      </w:r>
      <w:proofErr w:type="spellStart"/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Герменчук</w:t>
      </w:r>
      <w:proofErr w:type="spellEnd"/>
    </w:p>
    <w:p w:rsidR="00FB1BBA" w:rsidRPr="00FD5358" w:rsidRDefault="00FB1BBA" w:rsidP="001901B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65DD3" w:rsidRPr="00865DD3" w:rsidRDefault="001A0C45" w:rsidP="00865DD3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65DD3"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"О земельном налоге на территории </w:t>
      </w:r>
      <w:proofErr w:type="spellStart"/>
      <w:r w:rsidR="00865DD3" w:rsidRPr="00865D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Герменчукского</w:t>
      </w:r>
      <w:proofErr w:type="spellEnd"/>
      <w:r w:rsidR="00865DD3"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"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anchor="7D20K3" w:history="1">
        <w:r w:rsidRPr="00865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865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865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Чеченской Республики от 24 мая 2010 года № 11-РЗ "О местном самоуправлении в Чеченской Республике"</w:t>
        </w:r>
      </w:hyperlink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663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депутатов </w:t>
      </w:r>
      <w:r w:rsidR="00663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65DD3" w:rsidRPr="00865DD3" w:rsidRDefault="00865DD3" w:rsidP="00865DD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FF" w:rsidRDefault="00865DD3" w:rsidP="008A75F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"О</w:t>
      </w:r>
      <w:r w:rsidR="0066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 налоге на территории Герменчукского</w:t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A7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</w:t>
      </w:r>
    </w:p>
    <w:p w:rsidR="00865DD3" w:rsidRPr="00865DD3" w:rsidRDefault="00865DD3" w:rsidP="008A75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 си</w:t>
      </w:r>
      <w:r w:rsidR="009066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 Решение Совета депутатов № 12</w:t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 29.11.2019 г. Об утверждении Положения "О земельном налоге на территории </w:t>
      </w:r>
      <w:r w:rsidR="00663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поселения".</w:t>
      </w:r>
    </w:p>
    <w:p w:rsidR="00865DD3" w:rsidRPr="00865DD3" w:rsidRDefault="00865DD3" w:rsidP="00865D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официальному опубликованию (обнародованию) и размещению на официальном сайте администрации </w:t>
      </w:r>
      <w:r w:rsidR="00663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E6C51" w:rsidRPr="00EB20F2">
        <w:rPr>
          <w:rFonts w:ascii="Times New Roman" w:eastAsia="Calibri" w:hAnsi="Times New Roman" w:cs="Times New Roman"/>
          <w:sz w:val="28"/>
          <w:szCs w:val="28"/>
        </w:rPr>
        <w:t>https://germenchuk-sp.ru</w:t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E6C51" w:rsidRDefault="00AE6C51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51" w:rsidRPr="00865DD3" w:rsidRDefault="00AE6C51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Default="00865DD3" w:rsidP="00865D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DD3" w:rsidRDefault="00865DD3" w:rsidP="00865D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Default="00865DD3" w:rsidP="00865D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EE" w:rsidRDefault="006637EE" w:rsidP="00865D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</w:p>
    <w:p w:rsidR="00865DD3" w:rsidRPr="00865DD3" w:rsidRDefault="00865DD3" w:rsidP="00865DD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</w:p>
    <w:p w:rsidR="00865DD3" w:rsidRPr="00865DD3" w:rsidRDefault="00865DD3" w:rsidP="00865DD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00 от 00.00.2021 г.</w:t>
      </w:r>
    </w:p>
    <w:p w:rsidR="00865DD3" w:rsidRPr="00865DD3" w:rsidRDefault="00865DD3" w:rsidP="00865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ПОЛОЖЕНИЕ О ЗЕМЕЛЬНОМ НАЛОГЕ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ГЕРМЕНЧУКСКОГО</w:t>
      </w:r>
      <w:r w:rsidRPr="00865D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65DD3" w:rsidRPr="00865DD3" w:rsidRDefault="00865DD3" w:rsidP="00865DD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865DD3" w:rsidRPr="00865DD3" w:rsidRDefault="00865DD3" w:rsidP="00865D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в соответствии с </w:t>
      </w:r>
      <w:hyperlink r:id="rId9" w:history="1">
        <w:r w:rsidRPr="00865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определяются налогоплательщики по земельному налогу (далее - налог), объекты налогообложения, налоговые ставки, налоговая база и порядок ее определения,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2. Налогоплательщики</w:t>
      </w:r>
    </w:p>
    <w:p w:rsidR="00865DD3" w:rsidRPr="00865DD3" w:rsidRDefault="00865DD3" w:rsidP="00865D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признаваемыми объектами налогообложения в соответствии со статьей 389 </w:t>
      </w:r>
      <w:hyperlink r:id="rId10" w:history="1">
        <w:r w:rsidRPr="00865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праве собственности, праве постоянного (бессрочного) пользования или праве пожизненно наследуемого владения.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 или переданных им по договору аренды.</w:t>
      </w:r>
    </w:p>
    <w:p w:rsidR="00865DD3" w:rsidRPr="00865DD3" w:rsidRDefault="00865DD3" w:rsidP="00865DD3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3. Объект налогообложения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Объектом налогообложения признаются земельные участки, расположенные в пределах города Грозного.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объектом налогообложения: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9066B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земельные участки, изъятые из оборота в соответствии с законодательством Российской Федерации;</w:t>
      </w:r>
      <w:bookmarkStart w:id="0" w:name="_GoBack"/>
      <w:bookmarkEnd w:id="0"/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земельные участки из состава земель лесного фонда;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земельные участки, входящие в состав общего имущества многоквартирного дома.</w:t>
      </w: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4. Налоговая база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 </w:t>
      </w:r>
      <w:hyperlink r:id="rId11" w:history="1">
        <w:r w:rsidRPr="00865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статьей 3 настоящего Положения.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5. Порядок определения налоговой базы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</w:t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осуществляющими государственный кадастровый учет и государственную регистрацию прав на недвижимое имущество.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Героев Советского Союза, Героев Российской Федерации, полных кавалеров ордена Славы;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Инвалидов I и II группы инвалидности;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Инвалидов с детства, детей-инвалидов;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Ветеранов и инвалидов Великой Отечественной войны, а также ветеранов и инвалидов боевых действий;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Физических лиц, имеющих право на получение социальной поддержки в соответствии с </w:t>
      </w:r>
      <w:hyperlink r:id="rId12" w:anchor="7D20K3" w:history="1">
        <w:r w:rsidRPr="00865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hyperlink r:id="rId13" w:history="1">
        <w:r w:rsidRPr="00865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Российской Федерации от 18 июня 1992 года № 3061-1</w:t>
        </w:r>
      </w:hyperlink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соответствии с </w:t>
      </w:r>
      <w:hyperlink r:id="rId14" w:history="1">
        <w:r w:rsidRPr="00865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сбросов радиоактивных отходов в реку </w:t>
      </w:r>
      <w:proofErr w:type="spellStart"/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в соответствии с </w:t>
      </w:r>
      <w:hyperlink r:id="rId15" w:history="1">
        <w:r w:rsidRPr="00865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Физических лиц, принимавших в составе подразделений особого риска непосредственное участие в испытаниях ядерного и термоядерного оружия, ликвидация аварий ядерных установок, на средствах вооружения и военных объектах;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</w:t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выплачивается ежемесячное пожизненное содержание;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Граждан, удостоенных звания "Почетный гражданин города Грозного", в том числе членов семьи, совместно с ним проживающих.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65DD3" w:rsidRPr="00865DD3" w:rsidRDefault="00865DD3" w:rsidP="00865DD3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Документы, подтверждающие право на уменьшение налоговой базы в соответствии со статьей 391 </w:t>
      </w:r>
      <w:hyperlink r:id="rId16" w:history="1">
        <w:r w:rsidRPr="00865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в налоговые органы по месту нахождения земельного участка: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Налогоплательщиками-организациями в сроки, установленные для предоставления налоговой декларации по налогу;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Налогоплательщиками - физическими лицами в срок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865DD3" w:rsidRPr="00865DD3" w:rsidRDefault="00865DD3" w:rsidP="00865DD3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865DD3" w:rsidRPr="00865DD3" w:rsidRDefault="00865DD3" w:rsidP="00865D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865DD3" w:rsidRPr="00865DD3" w:rsidRDefault="00865DD3" w:rsidP="00865DD3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Налоговый период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периодом признается календарный год.</w:t>
      </w:r>
    </w:p>
    <w:p w:rsidR="00865DD3" w:rsidRPr="00865DD3" w:rsidRDefault="00865DD3" w:rsidP="00865DD3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Налоговая ставка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Налоговые ставки устанавливаются в следующих размерах: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2021 году - 0,2 процента, в 2022 году - 0,25 процента, в 2023 году и в последующие годы - 0,3 процента от кадастровой стоимости участка - в отношении земельных участков: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предоставленных для личного подсобного хозяйства, садоводства, огородничества или животноводства, а также дачного хозяйства.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1,0 процента от кадастровой стоимости участка - в отношении прочих земельных участков.</w:t>
      </w: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10. Налоговые льготы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налогообложения: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организации - в отношении земельных участков, занятых государственными автомобильными дорогами общего пользования;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единственными собственниками,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 инвалидам и их родителям;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органы местного самоуправления;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учреждения культуры, физической культуры и спорта, спортивно-оздоровительной направленности (за исключением деятельности не по профилю спортивных сооружений, физкультурно-оздоровительных учреждений), финансируемые за счет средств местного бюджета;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образовательные организации, финансирование которых осуществляется на содержание зданий и оплату коммунальных услуг за счет средств местного бюджета.</w:t>
      </w: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11. Порядок исчисления налога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7 и 8 настоящей статьи.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Налогоплательщики-организации исчисляют сумму налога самостоятельно.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отношении земельного участка (его доли), перешедшего (перешедшей) по наследству к физическому лицу, налог исчисляется, начиная со дня открытия наследства.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утвержденном </w:t>
      </w:r>
      <w:hyperlink r:id="rId17" w:history="1">
        <w:r w:rsidRPr="00865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7 февраля 2008 года № 52 "О порядке доведения кадастровой стоимости земельных участков до сведения налогоплательщиков"</w:t>
        </w:r>
      </w:hyperlink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865DD3" w:rsidRPr="00865DD3" w:rsidRDefault="00865DD3" w:rsidP="00865DD3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Порядок и сроки уплаты налога и авансовых платежей по налогу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 и авансовые платежи по налогу подлежат уплате налогоплательщиками в следующем порядке и в сроки: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Налогоплательщиками-организациями авансовые платежи по земельному налогу уплачиваются в следующие сроки: за I квартал - не позднее 30 апреля текущего налогового периода; за II квартал - не позднее 31 июля текущего налогового периода; за III квартал - не позднее 31 октября текущего </w:t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налогового периода.1.2. Налогоплательщиками-организациями окончательно налог уплачивается по истечении налогового периода - не позднее 1 февраля года, следующего за истекшим налоговым периодом.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 не позднее 1 декабря года, следующего за истекшим налоговым периодом.</w:t>
      </w: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65DD3" w:rsidRPr="00865DD3" w:rsidRDefault="00865DD3" w:rsidP="00865DD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Налоговая декларация</w:t>
      </w:r>
    </w:p>
    <w:p w:rsidR="00865DD3" w:rsidRPr="00865DD3" w:rsidRDefault="00865DD3" w:rsidP="00865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865DD3" w:rsidRPr="00865DD3" w:rsidRDefault="00865DD3" w:rsidP="00865D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5B6F16" w:rsidRPr="00FD5358" w:rsidRDefault="001A0C45" w:rsidP="00911C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53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5B6F16" w:rsidRPr="00FD5358" w:rsidRDefault="005B6F16">
      <w:pPr>
        <w:rPr>
          <w:rFonts w:ascii="Times New Roman" w:hAnsi="Times New Roman" w:cs="Times New Roman"/>
          <w:sz w:val="24"/>
          <w:szCs w:val="24"/>
        </w:rPr>
      </w:pPr>
    </w:p>
    <w:sectPr w:rsidR="005B6F16" w:rsidRPr="00FD5358" w:rsidSect="00C177F3">
      <w:headerReference w:type="default" r:id="rId1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0A" w:rsidRDefault="00B1510A" w:rsidP="0099387F">
      <w:pPr>
        <w:spacing w:after="0" w:line="240" w:lineRule="auto"/>
      </w:pPr>
      <w:r>
        <w:separator/>
      </w:r>
    </w:p>
  </w:endnote>
  <w:endnote w:type="continuationSeparator" w:id="0">
    <w:p w:rsidR="00B1510A" w:rsidRDefault="00B1510A" w:rsidP="0099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0A" w:rsidRDefault="00B1510A" w:rsidP="0099387F">
      <w:pPr>
        <w:spacing w:after="0" w:line="240" w:lineRule="auto"/>
      </w:pPr>
      <w:r>
        <w:separator/>
      </w:r>
    </w:p>
  </w:footnote>
  <w:footnote w:type="continuationSeparator" w:id="0">
    <w:p w:rsidR="00B1510A" w:rsidRDefault="00B1510A" w:rsidP="0099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142826"/>
      <w:docPartObj>
        <w:docPartGallery w:val="Page Numbers (Top of Page)"/>
        <w:docPartUnique/>
      </w:docPartObj>
    </w:sdtPr>
    <w:sdtEndPr/>
    <w:sdtContent>
      <w:p w:rsidR="00FB1BBA" w:rsidRDefault="00FB1B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B6">
          <w:rPr>
            <w:noProof/>
          </w:rPr>
          <w:t>10</w:t>
        </w:r>
        <w:r>
          <w:fldChar w:fldCharType="end"/>
        </w:r>
      </w:p>
    </w:sdtContent>
  </w:sdt>
  <w:p w:rsidR="00FB1BBA" w:rsidRDefault="00FB1B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10"/>
    <w:rsid w:val="0005671F"/>
    <w:rsid w:val="00085A65"/>
    <w:rsid w:val="00087FFC"/>
    <w:rsid w:val="00136FA8"/>
    <w:rsid w:val="001767DE"/>
    <w:rsid w:val="001901B6"/>
    <w:rsid w:val="001A0C45"/>
    <w:rsid w:val="001C2327"/>
    <w:rsid w:val="001C59CB"/>
    <w:rsid w:val="001D4F28"/>
    <w:rsid w:val="00212476"/>
    <w:rsid w:val="00257FEB"/>
    <w:rsid w:val="002A0A7D"/>
    <w:rsid w:val="002A729B"/>
    <w:rsid w:val="002C60CC"/>
    <w:rsid w:val="002E5E51"/>
    <w:rsid w:val="00334E43"/>
    <w:rsid w:val="003549C8"/>
    <w:rsid w:val="00404993"/>
    <w:rsid w:val="004148E0"/>
    <w:rsid w:val="00422A27"/>
    <w:rsid w:val="004C5BDB"/>
    <w:rsid w:val="005140D7"/>
    <w:rsid w:val="00590F21"/>
    <w:rsid w:val="0059222D"/>
    <w:rsid w:val="005B2F86"/>
    <w:rsid w:val="005B6F16"/>
    <w:rsid w:val="005C7C15"/>
    <w:rsid w:val="005D5DED"/>
    <w:rsid w:val="005D7AE3"/>
    <w:rsid w:val="005E0899"/>
    <w:rsid w:val="005F0510"/>
    <w:rsid w:val="005F10B2"/>
    <w:rsid w:val="00602107"/>
    <w:rsid w:val="0062551F"/>
    <w:rsid w:val="006637EE"/>
    <w:rsid w:val="00675550"/>
    <w:rsid w:val="00701AC8"/>
    <w:rsid w:val="00717DA7"/>
    <w:rsid w:val="00723990"/>
    <w:rsid w:val="00756213"/>
    <w:rsid w:val="007B1812"/>
    <w:rsid w:val="007E15FA"/>
    <w:rsid w:val="00810023"/>
    <w:rsid w:val="00865DD3"/>
    <w:rsid w:val="008701C9"/>
    <w:rsid w:val="00872736"/>
    <w:rsid w:val="008730E3"/>
    <w:rsid w:val="00882ABB"/>
    <w:rsid w:val="008A75FF"/>
    <w:rsid w:val="008D5F2D"/>
    <w:rsid w:val="008E2A8F"/>
    <w:rsid w:val="009066B6"/>
    <w:rsid w:val="00911CC2"/>
    <w:rsid w:val="00957A1E"/>
    <w:rsid w:val="0099387F"/>
    <w:rsid w:val="009A62A0"/>
    <w:rsid w:val="009B1395"/>
    <w:rsid w:val="009B39BD"/>
    <w:rsid w:val="009E6A3D"/>
    <w:rsid w:val="00A23F9D"/>
    <w:rsid w:val="00A4100B"/>
    <w:rsid w:val="00A42F3F"/>
    <w:rsid w:val="00A67771"/>
    <w:rsid w:val="00A77E7C"/>
    <w:rsid w:val="00A86B86"/>
    <w:rsid w:val="00A9706A"/>
    <w:rsid w:val="00AC39C6"/>
    <w:rsid w:val="00AE6C51"/>
    <w:rsid w:val="00AF79DF"/>
    <w:rsid w:val="00B1510A"/>
    <w:rsid w:val="00B16ECF"/>
    <w:rsid w:val="00B96F43"/>
    <w:rsid w:val="00BA5BE6"/>
    <w:rsid w:val="00BB66D4"/>
    <w:rsid w:val="00BC367B"/>
    <w:rsid w:val="00BC700D"/>
    <w:rsid w:val="00C177F3"/>
    <w:rsid w:val="00C240B6"/>
    <w:rsid w:val="00C53052"/>
    <w:rsid w:val="00C960E6"/>
    <w:rsid w:val="00CD3A1A"/>
    <w:rsid w:val="00CE482D"/>
    <w:rsid w:val="00D36FCC"/>
    <w:rsid w:val="00D4395D"/>
    <w:rsid w:val="00EA765E"/>
    <w:rsid w:val="00F0602E"/>
    <w:rsid w:val="00F31781"/>
    <w:rsid w:val="00F6067E"/>
    <w:rsid w:val="00F6143D"/>
    <w:rsid w:val="00F630BB"/>
    <w:rsid w:val="00F93344"/>
    <w:rsid w:val="00FB1BBA"/>
    <w:rsid w:val="00FC4F3C"/>
    <w:rsid w:val="00FD5358"/>
    <w:rsid w:val="00FD62A2"/>
    <w:rsid w:val="00FF2C10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9A46"/>
  <w15:chartTrackingRefBased/>
  <w15:docId w15:val="{F48CFDB4-23FB-4F57-944D-F3DDA36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7F"/>
  </w:style>
  <w:style w:type="paragraph" w:styleId="a6">
    <w:name w:val="footer"/>
    <w:basedOn w:val="a"/>
    <w:link w:val="a7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7F"/>
  </w:style>
  <w:style w:type="paragraph" w:customStyle="1" w:styleId="ConsPlusNormal">
    <w:name w:val="ConsPlusNormal"/>
    <w:rsid w:val="005B6F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87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727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6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6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280961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40957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778282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8872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71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6800156" TargetMode="External"/><Relationship Id="rId13" Type="http://schemas.openxmlformats.org/officeDocument/2006/relationships/hyperlink" Target="https://docs.cntd.ru/document/9003411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714421" TargetMode="External"/><Relationship Id="rId12" Type="http://schemas.openxmlformats.org/officeDocument/2006/relationships/hyperlink" Target="https://docs.cntd.ru/document/9034360" TargetMode="External"/><Relationship Id="rId17" Type="http://schemas.openxmlformats.org/officeDocument/2006/relationships/hyperlink" Target="https://docs.cntd.ru/document/9020862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71442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17144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.cntd.ru/document/901808295" TargetMode="External"/><Relationship Id="rId10" Type="http://schemas.openxmlformats.org/officeDocument/2006/relationships/hyperlink" Target="https://docs.cntd.ru/document/901714421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1714421" TargetMode="External"/><Relationship Id="rId14" Type="http://schemas.openxmlformats.org/officeDocument/2006/relationships/hyperlink" Target="https://docs.cntd.ru/document/90172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DMS</cp:lastModifiedBy>
  <cp:revision>23</cp:revision>
  <cp:lastPrinted>2021-04-26T12:44:00Z</cp:lastPrinted>
  <dcterms:created xsi:type="dcterms:W3CDTF">2021-03-22T11:30:00Z</dcterms:created>
  <dcterms:modified xsi:type="dcterms:W3CDTF">2021-04-26T12:48:00Z</dcterms:modified>
</cp:coreProperties>
</file>