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A3" w:rsidRDefault="00D448A3" w:rsidP="003246E7">
      <w:pPr>
        <w:rPr>
          <w:rStyle w:val="a7"/>
          <w:bCs/>
          <w:sz w:val="28"/>
          <w:szCs w:val="28"/>
        </w:rPr>
      </w:pPr>
    </w:p>
    <w:p w:rsidR="00875598" w:rsidRDefault="00846EB7" w:rsidP="0087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E60B0">
        <w:rPr>
          <w:b/>
          <w:sz w:val="28"/>
          <w:szCs w:val="28"/>
        </w:rPr>
        <w:t xml:space="preserve">                          </w:t>
      </w:r>
    </w:p>
    <w:p w:rsidR="004C0E26" w:rsidRDefault="004C0E26" w:rsidP="004C0E26">
      <w:pPr>
        <w:jc w:val="center"/>
        <w:rPr>
          <w:b/>
          <w:sz w:val="28"/>
          <w:szCs w:val="28"/>
        </w:rPr>
      </w:pPr>
      <w:r w:rsidRPr="004C0E26">
        <w:rPr>
          <w:b/>
          <w:noProof/>
          <w:sz w:val="28"/>
          <w:szCs w:val="28"/>
        </w:rPr>
        <w:drawing>
          <wp:inline distT="0" distB="0" distL="0" distR="0">
            <wp:extent cx="733425" cy="771525"/>
            <wp:effectExtent l="0" t="0" r="0" b="0"/>
            <wp:docPr id="6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98" w:rsidRPr="00777339" w:rsidRDefault="00875598" w:rsidP="00875598">
      <w:pPr>
        <w:jc w:val="center"/>
        <w:rPr>
          <w:b/>
          <w:sz w:val="28"/>
          <w:szCs w:val="28"/>
        </w:rPr>
      </w:pPr>
    </w:p>
    <w:p w:rsidR="00875598" w:rsidRPr="00606460" w:rsidRDefault="00875598" w:rsidP="00875598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>ЧЕЧЕНСКАЯ РЕСПУБЛИКА</w:t>
      </w:r>
    </w:p>
    <w:p w:rsidR="00875598" w:rsidRPr="00606460" w:rsidRDefault="00875598" w:rsidP="00875598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 xml:space="preserve">ШАЛИНСКИЙ МУНИЦИПАЛЬНЫЙ РАЙОН 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СОВЕТ ДЕПУТАТОВ ГЕРМЕНЧУКСКОГО СЕЛЬСКОГО ПОСЕЛЕНИЯ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ЧЕТВЕРТОГО СОЗЫВА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НОХЧИЙН РЕСПУБЛИКА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ШЕЛАН МУНИЦИПАЛЬНИ К</w:t>
      </w:r>
      <w:r w:rsidRPr="00606460">
        <w:rPr>
          <w:sz w:val="28"/>
          <w:szCs w:val="28"/>
          <w:lang w:val="en-US"/>
        </w:rPr>
        <w:t>I</w:t>
      </w:r>
      <w:r w:rsidRPr="00606460">
        <w:rPr>
          <w:sz w:val="28"/>
          <w:szCs w:val="28"/>
        </w:rPr>
        <w:t>ОШТ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ГЕРМЧИГ ЮЬРТАН ДЕПУТАТИЙН КХЕТАШО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</w:p>
    <w:p w:rsidR="00875598" w:rsidRPr="00606460" w:rsidRDefault="00875598" w:rsidP="00875598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РЕШЕНИЕ</w:t>
      </w:r>
    </w:p>
    <w:p w:rsidR="00875598" w:rsidRPr="00606460" w:rsidRDefault="00875598" w:rsidP="00875598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75598" w:rsidRPr="00606460" w:rsidTr="00111126">
        <w:tc>
          <w:tcPr>
            <w:tcW w:w="3284" w:type="dxa"/>
            <w:shd w:val="clear" w:color="auto" w:fill="auto"/>
          </w:tcPr>
          <w:p w:rsidR="00875598" w:rsidRPr="00606460" w:rsidRDefault="00EE60B0" w:rsidP="001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21.12.2023г.</w:t>
            </w:r>
            <w:r w:rsidR="00846EB7">
              <w:rPr>
                <w:sz w:val="28"/>
                <w:szCs w:val="28"/>
              </w:rPr>
              <w:t xml:space="preserve">             </w:t>
            </w:r>
            <w:r w:rsidR="00875598" w:rsidRPr="006064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875598" w:rsidRPr="00606460" w:rsidRDefault="00875598" w:rsidP="00111126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875598" w:rsidRPr="00606460" w:rsidRDefault="00875598" w:rsidP="00111126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№</w:t>
            </w:r>
            <w:r w:rsidR="00EE60B0">
              <w:rPr>
                <w:sz w:val="28"/>
                <w:szCs w:val="28"/>
              </w:rPr>
              <w:t xml:space="preserve"> 2</w:t>
            </w:r>
            <w:r w:rsidR="00332859">
              <w:rPr>
                <w:sz w:val="28"/>
                <w:szCs w:val="28"/>
              </w:rPr>
              <w:t>5</w:t>
            </w:r>
          </w:p>
        </w:tc>
      </w:tr>
    </w:tbl>
    <w:p w:rsidR="00875598" w:rsidRPr="00606460" w:rsidRDefault="00875598" w:rsidP="00875598">
      <w:pPr>
        <w:rPr>
          <w:sz w:val="28"/>
          <w:szCs w:val="28"/>
        </w:rPr>
      </w:pPr>
    </w:p>
    <w:p w:rsidR="00875598" w:rsidRPr="00606460" w:rsidRDefault="00875598" w:rsidP="00A5651B">
      <w:pPr>
        <w:rPr>
          <w:sz w:val="28"/>
          <w:szCs w:val="28"/>
        </w:rPr>
      </w:pPr>
      <w:r w:rsidRPr="00606460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плана работы Совета депутатов Гермен</w:t>
      </w:r>
      <w:r w:rsidR="00A5651B">
        <w:rPr>
          <w:sz w:val="28"/>
          <w:szCs w:val="28"/>
        </w:rPr>
        <w:t xml:space="preserve">чукского сельского </w:t>
      </w:r>
      <w:r>
        <w:rPr>
          <w:sz w:val="28"/>
          <w:szCs w:val="28"/>
        </w:rPr>
        <w:t>поселения</w:t>
      </w:r>
      <w:r w:rsidR="00846EB7">
        <w:rPr>
          <w:sz w:val="28"/>
          <w:szCs w:val="28"/>
        </w:rPr>
        <w:t xml:space="preserve"> на 2024</w:t>
      </w:r>
      <w:r w:rsidR="00A5651B">
        <w:rPr>
          <w:sz w:val="28"/>
          <w:szCs w:val="28"/>
        </w:rPr>
        <w:t xml:space="preserve"> год».</w:t>
      </w:r>
    </w:p>
    <w:p w:rsidR="00875598" w:rsidRPr="00606460" w:rsidRDefault="00875598" w:rsidP="00875598">
      <w:pPr>
        <w:jc w:val="center"/>
        <w:rPr>
          <w:sz w:val="28"/>
          <w:szCs w:val="28"/>
        </w:rPr>
      </w:pPr>
    </w:p>
    <w:p w:rsidR="00875598" w:rsidRPr="00606460" w:rsidRDefault="00875598" w:rsidP="00875598">
      <w:pPr>
        <w:jc w:val="center"/>
        <w:rPr>
          <w:sz w:val="28"/>
          <w:szCs w:val="28"/>
        </w:rPr>
      </w:pPr>
    </w:p>
    <w:p w:rsidR="00875598" w:rsidRPr="00857FCB" w:rsidRDefault="00875598" w:rsidP="0087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Герменчукского</w:t>
      </w:r>
      <w:r w:rsidR="004C0E26">
        <w:rPr>
          <w:sz w:val="28"/>
          <w:szCs w:val="28"/>
        </w:rPr>
        <w:t xml:space="preserve"> сельского поселения, </w:t>
      </w:r>
      <w:r w:rsidR="00A5651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Герменчукского сельского</w:t>
      </w:r>
      <w:r w:rsidRPr="00857FCB">
        <w:rPr>
          <w:sz w:val="28"/>
          <w:szCs w:val="28"/>
        </w:rPr>
        <w:t xml:space="preserve"> поселения</w:t>
      </w:r>
    </w:p>
    <w:p w:rsidR="00875598" w:rsidRDefault="00875598" w:rsidP="00875598">
      <w:pPr>
        <w:rPr>
          <w:sz w:val="28"/>
          <w:szCs w:val="28"/>
        </w:rPr>
      </w:pPr>
    </w:p>
    <w:p w:rsidR="00875598" w:rsidRDefault="00875598" w:rsidP="004C0E26">
      <w:pPr>
        <w:rPr>
          <w:sz w:val="28"/>
          <w:szCs w:val="28"/>
        </w:rPr>
      </w:pPr>
      <w:r w:rsidRPr="00857FCB">
        <w:rPr>
          <w:sz w:val="28"/>
          <w:szCs w:val="28"/>
        </w:rPr>
        <w:t>РЕШИЛ:</w:t>
      </w:r>
    </w:p>
    <w:p w:rsidR="00875598" w:rsidRPr="00857FCB" w:rsidRDefault="00875598" w:rsidP="00875598">
      <w:pPr>
        <w:ind w:firstLine="708"/>
        <w:jc w:val="center"/>
        <w:rPr>
          <w:sz w:val="28"/>
          <w:szCs w:val="28"/>
        </w:rPr>
      </w:pPr>
    </w:p>
    <w:p w:rsidR="00A5651B" w:rsidRPr="00606460" w:rsidRDefault="00875598" w:rsidP="00A565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5651B">
        <w:rPr>
          <w:sz w:val="28"/>
          <w:szCs w:val="28"/>
        </w:rPr>
        <w:t xml:space="preserve"> Утвердить план работы Совета депутатов Герменчукс</w:t>
      </w:r>
      <w:r w:rsidR="00846EB7">
        <w:rPr>
          <w:sz w:val="28"/>
          <w:szCs w:val="28"/>
        </w:rPr>
        <w:t>кого сельского поселения на 2024</w:t>
      </w:r>
      <w:r w:rsidR="00A5651B">
        <w:rPr>
          <w:sz w:val="28"/>
          <w:szCs w:val="28"/>
        </w:rPr>
        <w:t xml:space="preserve"> год согласно приложению.</w:t>
      </w:r>
    </w:p>
    <w:p w:rsidR="00A5651B" w:rsidRPr="00606460" w:rsidRDefault="00A5651B" w:rsidP="00A5651B">
      <w:pPr>
        <w:jc w:val="center"/>
        <w:rPr>
          <w:sz w:val="28"/>
          <w:szCs w:val="28"/>
        </w:rPr>
      </w:pPr>
    </w:p>
    <w:p w:rsidR="00875598" w:rsidRPr="004C0E26" w:rsidRDefault="004C0E26" w:rsidP="004C0E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42C45">
        <w:rPr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 w:rsidRPr="00042C45">
        <w:rPr>
          <w:bCs/>
          <w:color w:val="000000" w:themeColor="text1"/>
          <w:sz w:val="28"/>
          <w:szCs w:val="28"/>
        </w:rPr>
        <w:t xml:space="preserve">Герменчукского </w:t>
      </w:r>
      <w:r w:rsidRPr="00042C45">
        <w:rPr>
          <w:color w:val="000000" w:themeColor="text1"/>
          <w:sz w:val="28"/>
          <w:szCs w:val="28"/>
        </w:rPr>
        <w:t>сельского поселения.</w:t>
      </w:r>
    </w:p>
    <w:p w:rsidR="00875598" w:rsidRPr="00857FCB" w:rsidRDefault="00875598" w:rsidP="008755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FCB">
        <w:rPr>
          <w:sz w:val="28"/>
          <w:szCs w:val="28"/>
        </w:rPr>
        <w:t>.Настоящее решение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875598" w:rsidRDefault="00EE60B0" w:rsidP="00875598">
      <w:pPr>
        <w:tabs>
          <w:tab w:val="left" w:pos="112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5598">
        <w:rPr>
          <w:sz w:val="28"/>
          <w:szCs w:val="28"/>
        </w:rPr>
        <w:t>Контроль над исполнением настоящего решения оставляю за собой.</w:t>
      </w:r>
    </w:p>
    <w:p w:rsidR="00875598" w:rsidRDefault="00875598" w:rsidP="00875598">
      <w:pPr>
        <w:rPr>
          <w:sz w:val="28"/>
          <w:szCs w:val="28"/>
        </w:rPr>
      </w:pPr>
    </w:p>
    <w:p w:rsidR="00875598" w:rsidRDefault="00875598" w:rsidP="00875598">
      <w:pPr>
        <w:rPr>
          <w:sz w:val="28"/>
          <w:szCs w:val="28"/>
        </w:rPr>
      </w:pPr>
    </w:p>
    <w:p w:rsidR="00875598" w:rsidRDefault="00875598" w:rsidP="00875598">
      <w:pPr>
        <w:rPr>
          <w:sz w:val="28"/>
          <w:szCs w:val="28"/>
        </w:rPr>
      </w:pPr>
      <w:r>
        <w:rPr>
          <w:sz w:val="28"/>
          <w:szCs w:val="28"/>
        </w:rPr>
        <w:t xml:space="preserve">Глава Герменчукского </w:t>
      </w:r>
    </w:p>
    <w:p w:rsidR="00875598" w:rsidRPr="001E70DD" w:rsidRDefault="00875598" w:rsidP="00875598">
      <w:pPr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З.С. Инаева</w:t>
      </w:r>
    </w:p>
    <w:p w:rsidR="00875598" w:rsidRDefault="00875598" w:rsidP="00875598">
      <w:pPr>
        <w:ind w:left="6480"/>
        <w:jc w:val="both"/>
        <w:rPr>
          <w:rStyle w:val="a7"/>
          <w:b w:val="0"/>
          <w:bCs/>
          <w:i/>
          <w:szCs w:val="28"/>
        </w:rPr>
      </w:pPr>
    </w:p>
    <w:p w:rsidR="00C63F40" w:rsidRDefault="00C63F40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6066C3" w:rsidRDefault="006066C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6066C3" w:rsidRDefault="006066C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6066C3" w:rsidRDefault="006066C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6066C3" w:rsidRDefault="006066C3" w:rsidP="006066C3">
      <w:pPr>
        <w:spacing w:before="125"/>
        <w:outlineLvl w:val="0"/>
        <w:rPr>
          <w:b/>
          <w:bCs/>
          <w:smallCaps/>
          <w:color w:val="0C3409"/>
          <w:kern w:val="36"/>
          <w:sz w:val="36"/>
          <w:szCs w:val="36"/>
        </w:rPr>
      </w:pPr>
    </w:p>
    <w:p w:rsidR="006066C3" w:rsidRDefault="006066C3" w:rsidP="006066C3">
      <w:pPr>
        <w:spacing w:before="150" w:after="1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066C3" w:rsidRDefault="006066C3" w:rsidP="006066C3">
      <w:pPr>
        <w:spacing w:before="150"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работы</w:t>
      </w:r>
    </w:p>
    <w:p w:rsidR="006066C3" w:rsidRDefault="006066C3" w:rsidP="006066C3">
      <w:pPr>
        <w:spacing w:before="150" w:after="150"/>
        <w:jc w:val="center"/>
        <w:rPr>
          <w:color w:val="000000"/>
        </w:rPr>
      </w:pPr>
      <w:r>
        <w:rPr>
          <w:b/>
          <w:bCs/>
          <w:color w:val="000000"/>
        </w:rPr>
        <w:t xml:space="preserve"> Совета депутатов Герменчукского сельского поселения на 2024 год</w:t>
      </w:r>
    </w:p>
    <w:p w:rsidR="006066C3" w:rsidRDefault="006066C3" w:rsidP="006066C3">
      <w:pPr>
        <w:jc w:val="right"/>
        <w:rPr>
          <w:color w:val="000000"/>
        </w:rPr>
      </w:pPr>
      <w:r>
        <w:rPr>
          <w:color w:val="000000"/>
        </w:rPr>
        <w:t xml:space="preserve">                    Утвержден решением Совета депутатов Герменчукского сельского поселения от ------------г. №</w:t>
      </w:r>
    </w:p>
    <w:tbl>
      <w:tblPr>
        <w:tblW w:w="8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141"/>
        <w:gridCol w:w="1785"/>
        <w:gridCol w:w="2118"/>
      </w:tblGrid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№</w:t>
            </w:r>
          </w:p>
          <w:p w:rsidR="006066C3" w:rsidRDefault="006066C3">
            <w:pPr>
              <w:spacing w:before="150" w:after="150"/>
              <w:jc w:val="center"/>
            </w:pPr>
            <w:r>
              <w:t>п/п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Мероприятия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Срок исполнения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Ответственные</w:t>
            </w:r>
          </w:p>
        </w:tc>
      </w:tr>
      <w:tr w:rsidR="006066C3" w:rsidTr="006066C3">
        <w:trPr>
          <w:jc w:val="center"/>
        </w:trPr>
        <w:tc>
          <w:tcPr>
            <w:tcW w:w="8725" w:type="dxa"/>
            <w:gridSpan w:val="4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  <w:rPr>
                <w:b/>
              </w:rPr>
            </w:pPr>
            <w:r>
              <w:rPr>
                <w:b/>
              </w:rPr>
              <w:t>1.Заседания Совета депутатов Герменчукского сельского поселения</w:t>
            </w:r>
          </w:p>
        </w:tc>
      </w:tr>
      <w:tr w:rsidR="006066C3" w:rsidTr="006066C3">
        <w:trPr>
          <w:trHeight w:val="774"/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1.1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Исполнение бюджета сельского поселения.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ежеквартально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Бадаев У.В.</w:t>
            </w:r>
          </w:p>
        </w:tc>
      </w:tr>
      <w:tr w:rsidR="006066C3" w:rsidTr="006066C3">
        <w:trPr>
          <w:trHeight w:val="715"/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1.2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Внесение изменений и дополнений в бюджет сельского поселения.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1.3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Отчет Главы сельского поселения о результатах деятельности за 2023 год.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март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1.4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Предоставление депутатами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 квартал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1.5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Выполнение полномочий органов местного самоуправления по вопросам местного значения.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   квартал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1.6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 выполнении наказов, замечаний, предложений граждан.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3 квартал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1.7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 принятии бюджета сельского поселения на 2025 год.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4 квартал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.- глава поселения</w:t>
            </w:r>
          </w:p>
        </w:tc>
      </w:tr>
      <w:tr w:rsidR="006066C3" w:rsidTr="006066C3">
        <w:trPr>
          <w:trHeight w:val="936"/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1.8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 xml:space="preserve">Внесение изменений и дополнений в Устав Герменчукского сельского поселения 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март,</w:t>
            </w:r>
          </w:p>
          <w:p w:rsidR="006066C3" w:rsidRDefault="006066C3">
            <w:pPr>
              <w:spacing w:before="150" w:after="150"/>
              <w:jc w:val="center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- глава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1.9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Рассмотрение протестов, представлений, информации органов прокуратуры.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 xml:space="preserve"> Л.И. Исмаилова- секретарь Совета депутатов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1.10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Внесение изменений и дополнений в решения Совета депутатов Герменчукского сельского поселения.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Л.И. Исмаилова- секретарь Совета депутатов</w:t>
            </w:r>
          </w:p>
        </w:tc>
      </w:tr>
      <w:tr w:rsidR="006066C3" w:rsidTr="006066C3">
        <w:trPr>
          <w:jc w:val="center"/>
        </w:trPr>
        <w:tc>
          <w:tcPr>
            <w:tcW w:w="8725" w:type="dxa"/>
            <w:gridSpan w:val="4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Организационно-массовая работа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2.1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Организация работы по выполнению наказов, замечаний, предложений избирателей.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постоянно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Совет депутатов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2.2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Организация приема граждан согласно утвержденному графику.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ежемесячно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Совет депутатов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2.3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Проведение отчетов депутатов перед населением.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1 раз в год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Совет депутатов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2.4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Отчеты постоянных комиссий о работе.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ежеквартально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Председатели комиссий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2.5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Организация населения на работы по благоустройству и санитарной очистке территории населенных пунктов.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 квартал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Совет депутатов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2.6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Организационное и документационное обеспечение подготовки и проведения:</w:t>
            </w:r>
          </w:p>
          <w:p w:rsidR="006066C3" w:rsidRDefault="006066C3">
            <w:pPr>
              <w:spacing w:before="150" w:after="150"/>
              <w:jc w:val="center"/>
            </w:pPr>
            <w:r>
              <w:t>- публичных слушаний, общественных обсуждений;</w:t>
            </w:r>
          </w:p>
          <w:p w:rsidR="006066C3" w:rsidRDefault="006066C3">
            <w:pPr>
              <w:spacing w:before="150" w:after="150"/>
            </w:pPr>
            <w:r>
              <w:t>- заседаний Совета сельского поселения;</w:t>
            </w:r>
          </w:p>
          <w:p w:rsidR="006066C3" w:rsidRDefault="006066C3">
            <w:pPr>
              <w:spacing w:before="150" w:after="150"/>
            </w:pPr>
            <w:r>
              <w:t>- заседаний постоянных комиссий.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по мере</w:t>
            </w:r>
          </w:p>
          <w:p w:rsidR="006066C3" w:rsidRDefault="006066C3">
            <w:pPr>
              <w:spacing w:before="150" w:after="150"/>
            </w:pPr>
            <w:r>
              <w:t>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Зам.главы поселения – Абубакарова С.С.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2.7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Участие в мероприятиях, проводимых на территории сельского поселения, на территории района.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постоянно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Депутаты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2.8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Участие в подготовке очередных заседаний Совета сельского поселения.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Депутаты сельского поселения</w:t>
            </w:r>
          </w:p>
        </w:tc>
      </w:tr>
      <w:tr w:rsidR="006066C3" w:rsidTr="006066C3">
        <w:trPr>
          <w:jc w:val="center"/>
        </w:trPr>
        <w:tc>
          <w:tcPr>
            <w:tcW w:w="68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  <w:jc w:val="center"/>
            </w:pPr>
            <w:r>
              <w:t>2.9</w:t>
            </w:r>
          </w:p>
        </w:tc>
        <w:tc>
          <w:tcPr>
            <w:tcW w:w="4141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Проведение схода граждан</w:t>
            </w:r>
          </w:p>
        </w:tc>
        <w:tc>
          <w:tcPr>
            <w:tcW w:w="1785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239B1C"/>
              <w:left w:val="single" w:sz="4" w:space="0" w:color="239B1C"/>
              <w:bottom w:val="single" w:sz="4" w:space="0" w:color="239B1C"/>
              <w:right w:val="single" w:sz="4" w:space="0" w:color="239B1C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066C3" w:rsidRDefault="006066C3">
            <w:pPr>
              <w:spacing w:before="150" w:after="150"/>
            </w:pPr>
            <w:r>
              <w:t>Инаева З.С. – глава поселения</w:t>
            </w:r>
          </w:p>
        </w:tc>
      </w:tr>
    </w:tbl>
    <w:p w:rsidR="006066C3" w:rsidRDefault="006066C3" w:rsidP="006066C3">
      <w:pPr>
        <w:tabs>
          <w:tab w:val="left" w:pos="1803"/>
        </w:tabs>
        <w:spacing w:before="150" w:after="150"/>
        <w:rPr>
          <w:color w:val="000000"/>
        </w:rPr>
      </w:pPr>
      <w:r>
        <w:rPr>
          <w:color w:val="000000"/>
        </w:rPr>
        <w:t xml:space="preserve">       В процессе работы в план могут вноситься изменения по согласованию с депутатами Совета  депутатов Герменчукского сельского поселения Шалинского муниципального района.</w:t>
      </w:r>
    </w:p>
    <w:p w:rsidR="006066C3" w:rsidRDefault="006066C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bookmarkStart w:id="0" w:name="_GoBack"/>
      <w:bookmarkEnd w:id="0"/>
    </w:p>
    <w:sectPr w:rsidR="006066C3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D" w:rsidRDefault="00D4121D" w:rsidP="00E3276A">
      <w:r>
        <w:separator/>
      </w:r>
    </w:p>
  </w:endnote>
  <w:endnote w:type="continuationSeparator" w:id="0">
    <w:p w:rsidR="00D4121D" w:rsidRDefault="00D4121D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D" w:rsidRDefault="00D4121D" w:rsidP="00E3276A">
      <w:r>
        <w:separator/>
      </w:r>
    </w:p>
  </w:footnote>
  <w:footnote w:type="continuationSeparator" w:id="0">
    <w:p w:rsidR="00D4121D" w:rsidRDefault="00D4121D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7C"/>
    <w:rsid w:val="0000332F"/>
    <w:rsid w:val="00004E8D"/>
    <w:rsid w:val="00012DF7"/>
    <w:rsid w:val="00015B1C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E7D6D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5A3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1D06"/>
    <w:rsid w:val="003047B6"/>
    <w:rsid w:val="00311985"/>
    <w:rsid w:val="003246E7"/>
    <w:rsid w:val="00330B41"/>
    <w:rsid w:val="00330FCB"/>
    <w:rsid w:val="003318B4"/>
    <w:rsid w:val="00332859"/>
    <w:rsid w:val="00333938"/>
    <w:rsid w:val="00336B5B"/>
    <w:rsid w:val="003403A3"/>
    <w:rsid w:val="00344DB9"/>
    <w:rsid w:val="00345CF5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0E2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066C3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D456C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46EB7"/>
    <w:rsid w:val="00851E8A"/>
    <w:rsid w:val="00872844"/>
    <w:rsid w:val="008738CF"/>
    <w:rsid w:val="0087484B"/>
    <w:rsid w:val="00875598"/>
    <w:rsid w:val="008764FA"/>
    <w:rsid w:val="00880BEC"/>
    <w:rsid w:val="00884E69"/>
    <w:rsid w:val="008864F7"/>
    <w:rsid w:val="00887EEA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368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384B"/>
    <w:rsid w:val="00A34FF4"/>
    <w:rsid w:val="00A40BEB"/>
    <w:rsid w:val="00A427F7"/>
    <w:rsid w:val="00A45104"/>
    <w:rsid w:val="00A45468"/>
    <w:rsid w:val="00A4595D"/>
    <w:rsid w:val="00A527B9"/>
    <w:rsid w:val="00A5651B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72D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121D"/>
    <w:rsid w:val="00D448A3"/>
    <w:rsid w:val="00D47E35"/>
    <w:rsid w:val="00D53200"/>
    <w:rsid w:val="00D53C77"/>
    <w:rsid w:val="00D54858"/>
    <w:rsid w:val="00D564B7"/>
    <w:rsid w:val="00D57D6C"/>
    <w:rsid w:val="00D6208E"/>
    <w:rsid w:val="00D71159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C7F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3087"/>
    <w:rsid w:val="00EC0314"/>
    <w:rsid w:val="00EC148E"/>
    <w:rsid w:val="00EC64DE"/>
    <w:rsid w:val="00ED2F74"/>
    <w:rsid w:val="00ED3771"/>
    <w:rsid w:val="00EE3515"/>
    <w:rsid w:val="00EE60B0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5A80"/>
    <w:rsid w:val="00F65331"/>
    <w:rsid w:val="00F70D28"/>
    <w:rsid w:val="00F76E68"/>
    <w:rsid w:val="00F771B9"/>
    <w:rsid w:val="00F81FF3"/>
    <w:rsid w:val="00F82A27"/>
    <w:rsid w:val="00F84E57"/>
    <w:rsid w:val="00F91DFA"/>
    <w:rsid w:val="00F96CA9"/>
    <w:rsid w:val="00F97713"/>
    <w:rsid w:val="00FA1D0D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710CD"/>
  <w15:docId w15:val="{76E100BB-D4CD-4486-A695-72D04E5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887E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3F31-C483-42A6-BE17-F7D98C6A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Админ</cp:lastModifiedBy>
  <cp:revision>141</cp:revision>
  <cp:lastPrinted>2023-12-21T07:24:00Z</cp:lastPrinted>
  <dcterms:created xsi:type="dcterms:W3CDTF">2021-01-13T02:18:00Z</dcterms:created>
  <dcterms:modified xsi:type="dcterms:W3CDTF">2023-12-21T23:18:00Z</dcterms:modified>
</cp:coreProperties>
</file>