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ED" w:rsidRPr="007B3F1B" w:rsidRDefault="00DD03ED" w:rsidP="007B3F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D03ED" w:rsidRPr="007B3F1B" w:rsidRDefault="00DD03ED" w:rsidP="007B3F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ЧЕЧЕНСКАЯ РЕСПУБЛИКА</w:t>
      </w:r>
    </w:p>
    <w:p w:rsidR="00DD03ED" w:rsidRPr="007B3F1B" w:rsidRDefault="00DD03ED" w:rsidP="007B3F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3162FC"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ГЕРМЕНЧУКСКОГО </w:t>
      </w:r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3162FC"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ШАЛИНСКОГО </w:t>
      </w:r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DD03ED" w:rsidRPr="007B3F1B" w:rsidRDefault="00DD03ED" w:rsidP="007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DD03ED" w:rsidRPr="007B3F1B" w:rsidRDefault="00DD03ED" w:rsidP="007B3F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DD03ED" w:rsidRPr="007B3F1B" w:rsidRDefault="00DD03ED" w:rsidP="007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D03ED" w:rsidRPr="00277282" w:rsidRDefault="00E11261" w:rsidP="007B3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6E6B" w:rsidRPr="00277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5D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6E6B" w:rsidRPr="002772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7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772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</w:t>
      </w: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766"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Герменчук</w:t>
      </w: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E5D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D03ED" w:rsidRPr="007B3F1B" w:rsidRDefault="00DD03ED" w:rsidP="007B3F1B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7" w:rsidRPr="007B3F1B" w:rsidRDefault="00C44DB7" w:rsidP="007B3F1B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Устав Герменчукского сельского поселения Шалинского муниципального района</w:t>
      </w:r>
    </w:p>
    <w:p w:rsidR="00C44DB7" w:rsidRPr="007B3F1B" w:rsidRDefault="00C44DB7" w:rsidP="007B3F1B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7B3F1B" w:rsidRPr="007B3F1B" w:rsidRDefault="007B3F1B" w:rsidP="007B3F1B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B3F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Устава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Герменчукского</w:t>
      </w:r>
      <w:r w:rsidRPr="007B3F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соответствии с действующим законодательством Российской Федерации, руководствуясь статьей 44 Федерального закона от 6 октября 2003 года №131-ФЗ «Об общих принципах организации местного самоуправления в Российской Федерации» и Уставом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Герменчукского</w:t>
      </w:r>
      <w:r w:rsidRPr="007B3F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поселения, Совет депутатов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Герменчукского</w:t>
      </w:r>
      <w:r w:rsidRPr="007B3F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поселения:</w:t>
      </w:r>
    </w:p>
    <w:p w:rsidR="007B3F1B" w:rsidRPr="00A23CDC" w:rsidRDefault="007B3F1B" w:rsidP="007B3F1B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8"/>
          <w:szCs w:val="28"/>
        </w:rPr>
      </w:pPr>
    </w:p>
    <w:p w:rsidR="007B3F1B" w:rsidRPr="007B3F1B" w:rsidRDefault="007B3F1B" w:rsidP="007B3F1B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3F1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3F1B" w:rsidRPr="00A23CDC" w:rsidRDefault="007B3F1B" w:rsidP="007B3F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6"/>
          <w:szCs w:val="28"/>
        </w:rPr>
      </w:pPr>
    </w:p>
    <w:p w:rsidR="007B3F1B" w:rsidRPr="007B3F1B" w:rsidRDefault="007B3F1B" w:rsidP="00A23CDC">
      <w:pPr>
        <w:suppressAutoHyphens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F1B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Pr="007B3F1B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 и дополнения: </w:t>
      </w:r>
    </w:p>
    <w:p w:rsidR="00277282" w:rsidRPr="00277282" w:rsidRDefault="00277282" w:rsidP="00277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2">
        <w:rPr>
          <w:rFonts w:ascii="Times New Roman" w:hAnsi="Times New Roman" w:cs="Times New Roman"/>
          <w:sz w:val="28"/>
          <w:szCs w:val="28"/>
        </w:rPr>
        <w:t xml:space="preserve">1.1. подпункт 13 пункта 1 статьи 6 (Вопросы местного значения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Pr="00277282">
        <w:rPr>
          <w:rFonts w:ascii="Times New Roman" w:hAnsi="Times New Roman" w:cs="Times New Roman"/>
          <w:sz w:val="28"/>
          <w:szCs w:val="28"/>
        </w:rPr>
        <w:t xml:space="preserve"> сельского поселения) изложить в новой редакции:</w:t>
      </w:r>
    </w:p>
    <w:p w:rsidR="00277282" w:rsidRPr="00277282" w:rsidRDefault="00277282" w:rsidP="00277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2">
        <w:rPr>
          <w:rFonts w:ascii="Times New Roman" w:hAnsi="Times New Roman" w:cs="Times New Roman"/>
          <w:sz w:val="28"/>
          <w:szCs w:val="28"/>
        </w:rPr>
        <w:t>«13)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27728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77282">
        <w:rPr>
          <w:rFonts w:ascii="Times New Roman" w:hAnsi="Times New Roman" w:cs="Times New Roman"/>
          <w:sz w:val="28"/>
          <w:szCs w:val="28"/>
        </w:rPr>
        <w:t>;</w:t>
      </w:r>
    </w:p>
    <w:p w:rsidR="00277282" w:rsidRPr="00277282" w:rsidRDefault="00277282" w:rsidP="00277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2">
        <w:rPr>
          <w:rFonts w:ascii="Times New Roman" w:hAnsi="Times New Roman" w:cs="Times New Roman"/>
          <w:sz w:val="28"/>
          <w:szCs w:val="28"/>
        </w:rPr>
        <w:t>1.2. в статье 8 (Полномочия органов местного самоуправления сельского поселения по решению вопросов местного значения):</w:t>
      </w:r>
    </w:p>
    <w:p w:rsidR="00277282" w:rsidRPr="00277282" w:rsidRDefault="00277282" w:rsidP="00277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2">
        <w:rPr>
          <w:rFonts w:ascii="Times New Roman" w:hAnsi="Times New Roman" w:cs="Times New Roman"/>
          <w:sz w:val="28"/>
          <w:szCs w:val="28"/>
        </w:rPr>
        <w:t>а) подпункт 9 пункта 1 изложить в новой редакции:</w:t>
      </w:r>
    </w:p>
    <w:p w:rsidR="00277282" w:rsidRPr="00277282" w:rsidRDefault="00277282" w:rsidP="00277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2">
        <w:rPr>
          <w:rFonts w:ascii="Times New Roman" w:hAnsi="Times New Roman" w:cs="Times New Roman"/>
          <w:sz w:val="28"/>
          <w:szCs w:val="28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27728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77282">
        <w:rPr>
          <w:rFonts w:ascii="Times New Roman" w:hAnsi="Times New Roman" w:cs="Times New Roman"/>
          <w:sz w:val="28"/>
          <w:szCs w:val="28"/>
        </w:rPr>
        <w:t>;</w:t>
      </w:r>
    </w:p>
    <w:p w:rsidR="00277282" w:rsidRPr="00277282" w:rsidRDefault="00277282" w:rsidP="00277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2">
        <w:rPr>
          <w:rFonts w:ascii="Times New Roman" w:hAnsi="Times New Roman" w:cs="Times New Roman"/>
          <w:sz w:val="28"/>
          <w:szCs w:val="28"/>
        </w:rPr>
        <w:t>б) подпункт 10 изложить в новой редакции:</w:t>
      </w:r>
    </w:p>
    <w:p w:rsidR="00277282" w:rsidRPr="00277282" w:rsidRDefault="00277282" w:rsidP="00277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2">
        <w:rPr>
          <w:rFonts w:ascii="Times New Roman" w:hAnsi="Times New Roman" w:cs="Times New Roman"/>
          <w:sz w:val="28"/>
          <w:szCs w:val="28"/>
        </w:rPr>
        <w:t>«10) Осуществление международных и внешнеэкономических связей 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 w:rsidRPr="0027728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77282">
        <w:rPr>
          <w:rFonts w:ascii="Times New Roman" w:hAnsi="Times New Roman" w:cs="Times New Roman"/>
          <w:sz w:val="28"/>
          <w:szCs w:val="28"/>
        </w:rPr>
        <w:t>;</w:t>
      </w:r>
    </w:p>
    <w:p w:rsidR="00277282" w:rsidRPr="00277282" w:rsidRDefault="00277282" w:rsidP="00277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2">
        <w:rPr>
          <w:rFonts w:ascii="Times New Roman" w:hAnsi="Times New Roman" w:cs="Times New Roman"/>
          <w:sz w:val="28"/>
          <w:szCs w:val="28"/>
        </w:rPr>
        <w:t xml:space="preserve">1.3. статью 29 (Депутат Совета депутатов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="00967698">
        <w:rPr>
          <w:rFonts w:ascii="Times New Roman" w:hAnsi="Times New Roman" w:cs="Times New Roman"/>
          <w:sz w:val="28"/>
          <w:szCs w:val="28"/>
        </w:rPr>
        <w:t xml:space="preserve"> </w:t>
      </w:r>
      <w:r w:rsidRPr="00277282">
        <w:rPr>
          <w:rFonts w:ascii="Times New Roman" w:hAnsi="Times New Roman" w:cs="Times New Roman"/>
          <w:sz w:val="28"/>
          <w:szCs w:val="28"/>
        </w:rPr>
        <w:t>сельского поселения) дополнить пунктом 12.1 следующего содержания:</w:t>
      </w:r>
    </w:p>
    <w:p w:rsidR="00277282" w:rsidRPr="00277282" w:rsidRDefault="00277282" w:rsidP="00277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2">
        <w:rPr>
          <w:rFonts w:ascii="Times New Roman" w:hAnsi="Times New Roman" w:cs="Times New Roman"/>
          <w:sz w:val="28"/>
          <w:szCs w:val="28"/>
        </w:rPr>
        <w:t xml:space="preserve">«12.1. </w:t>
      </w:r>
      <w:proofErr w:type="gramStart"/>
      <w:r w:rsidRPr="00277282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="00967698">
        <w:rPr>
          <w:rFonts w:ascii="Times New Roman" w:hAnsi="Times New Roman" w:cs="Times New Roman"/>
          <w:sz w:val="28"/>
          <w:szCs w:val="28"/>
        </w:rPr>
        <w:t xml:space="preserve"> </w:t>
      </w:r>
      <w:r w:rsidRPr="00277282">
        <w:rPr>
          <w:rFonts w:ascii="Times New Roman" w:hAnsi="Times New Roman" w:cs="Times New Roman"/>
          <w:sz w:val="28"/>
          <w:szCs w:val="28"/>
        </w:rPr>
        <w:t xml:space="preserve">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</w:t>
      </w:r>
      <w:r w:rsidRPr="00277282">
        <w:rPr>
          <w:rFonts w:ascii="Times New Roman" w:hAnsi="Times New Roman" w:cs="Times New Roman"/>
          <w:sz w:val="28"/>
          <w:szCs w:val="28"/>
        </w:rPr>
        <w:lastRenderedPageBreak/>
        <w:t>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</w:t>
      </w:r>
      <w:proofErr w:type="gramEnd"/>
      <w:r w:rsidRPr="002772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7282">
        <w:rPr>
          <w:rFonts w:ascii="Times New Roman" w:hAnsi="Times New Roman" w:cs="Times New Roman"/>
          <w:sz w:val="28"/>
          <w:szCs w:val="28"/>
        </w:rPr>
        <w:t>предусмотренном частями 3 - 6 статьи 13 Федерального закона от 25 декабря 2008 года № 273-ФЗ «О противодействии коррупции».»;</w:t>
      </w:r>
      <w:proofErr w:type="gramEnd"/>
    </w:p>
    <w:p w:rsidR="00277282" w:rsidRPr="00277282" w:rsidRDefault="00967698" w:rsidP="00277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7282" w:rsidRPr="00277282">
        <w:rPr>
          <w:rFonts w:ascii="Times New Roman" w:hAnsi="Times New Roman" w:cs="Times New Roman"/>
          <w:sz w:val="28"/>
          <w:szCs w:val="28"/>
        </w:rPr>
        <w:t xml:space="preserve">1.4. статью 31 (Глава </w:t>
      </w:r>
      <w:r w:rsidR="00277282">
        <w:rPr>
          <w:rFonts w:ascii="Times New Roman" w:hAnsi="Times New Roman" w:cs="Times New Roman"/>
          <w:sz w:val="28"/>
          <w:szCs w:val="28"/>
        </w:rPr>
        <w:t>Герменчукского</w:t>
      </w:r>
      <w:r w:rsidR="00277282" w:rsidRPr="00277282">
        <w:rPr>
          <w:rFonts w:ascii="Times New Roman" w:hAnsi="Times New Roman" w:cs="Times New Roman"/>
          <w:sz w:val="28"/>
          <w:szCs w:val="28"/>
        </w:rPr>
        <w:t xml:space="preserve"> сельского поселения) дополнить пунктом 6.1 следующего содержания:</w:t>
      </w:r>
    </w:p>
    <w:p w:rsidR="00277282" w:rsidRPr="00277282" w:rsidRDefault="00277282" w:rsidP="00277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2">
        <w:rPr>
          <w:rFonts w:ascii="Times New Roman" w:hAnsi="Times New Roman" w:cs="Times New Roman"/>
          <w:sz w:val="28"/>
          <w:szCs w:val="28"/>
        </w:rPr>
        <w:t xml:space="preserve">«6.1. </w:t>
      </w:r>
      <w:proofErr w:type="gramStart"/>
      <w:r w:rsidRPr="0027728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Pr="00277282">
        <w:rPr>
          <w:rFonts w:ascii="Times New Roman" w:hAnsi="Times New Roman" w:cs="Times New Roman"/>
          <w:sz w:val="28"/>
          <w:szCs w:val="28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</w:t>
      </w:r>
      <w:proofErr w:type="gramEnd"/>
      <w:r w:rsidRPr="00277282">
        <w:rPr>
          <w:rFonts w:ascii="Times New Roman" w:hAnsi="Times New Roman" w:cs="Times New Roman"/>
          <w:sz w:val="28"/>
          <w:szCs w:val="28"/>
        </w:rPr>
        <w:t xml:space="preserve"> 3 - 6 статьи 13 Федерального закона от 25 декабря 2008 года № 273-ФЗ «О противодействии коррупции»</w:t>
      </w:r>
      <w:proofErr w:type="gramStart"/>
      <w:r w:rsidRPr="0027728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77282">
        <w:rPr>
          <w:rFonts w:ascii="Times New Roman" w:hAnsi="Times New Roman" w:cs="Times New Roman"/>
          <w:sz w:val="28"/>
          <w:szCs w:val="28"/>
        </w:rPr>
        <w:t>;</w:t>
      </w:r>
    </w:p>
    <w:p w:rsidR="00277282" w:rsidRPr="00277282" w:rsidRDefault="00277282" w:rsidP="00277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2">
        <w:rPr>
          <w:rFonts w:ascii="Times New Roman" w:hAnsi="Times New Roman" w:cs="Times New Roman"/>
          <w:sz w:val="28"/>
          <w:szCs w:val="28"/>
        </w:rPr>
        <w:t xml:space="preserve">1.5. статью 36 (Глава администрации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Pr="00277282">
        <w:rPr>
          <w:rFonts w:ascii="Times New Roman" w:hAnsi="Times New Roman" w:cs="Times New Roman"/>
          <w:sz w:val="28"/>
          <w:szCs w:val="28"/>
        </w:rPr>
        <w:t xml:space="preserve"> сельского поселения и его компетенция) дополнить пунктом 8.1 следующего содержания:</w:t>
      </w:r>
    </w:p>
    <w:p w:rsidR="00277282" w:rsidRPr="00277282" w:rsidRDefault="00277282" w:rsidP="00277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2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277282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27728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Pr="00277282">
        <w:rPr>
          <w:rFonts w:ascii="Times New Roman" w:hAnsi="Times New Roman" w:cs="Times New Roman"/>
          <w:sz w:val="28"/>
          <w:szCs w:val="28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277282">
        <w:rPr>
          <w:rFonts w:ascii="Times New Roman" w:hAnsi="Times New Roman" w:cs="Times New Roman"/>
          <w:sz w:val="28"/>
          <w:szCs w:val="28"/>
        </w:rPr>
        <w:t xml:space="preserve"> частями 3 - 6 статьи 13 Федерального закона от 25 декабря 2008 года № 273-ФЗ «О противодействии коррупции»</w:t>
      </w:r>
      <w:proofErr w:type="gramStart"/>
      <w:r w:rsidRPr="0027728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7728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11261" w:rsidRPr="007B3F1B" w:rsidRDefault="00277282" w:rsidP="00277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7B3F1B" w:rsidRDefault="007B3F1B" w:rsidP="007B3F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282" w:rsidRPr="00CE31B0" w:rsidRDefault="00277282" w:rsidP="007B3F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CDC" w:rsidRPr="00CE31B0" w:rsidRDefault="00A23CDC" w:rsidP="007B3F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61" w:rsidRPr="007B3F1B" w:rsidRDefault="00E11261" w:rsidP="007B3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F1B">
        <w:rPr>
          <w:rFonts w:ascii="Times New Roman" w:hAnsi="Times New Roman" w:cs="Times New Roman"/>
          <w:sz w:val="28"/>
          <w:szCs w:val="28"/>
        </w:rPr>
        <w:t>Глава Герменчукского</w:t>
      </w:r>
    </w:p>
    <w:p w:rsidR="00DD03ED" w:rsidRPr="007B3F1B" w:rsidRDefault="00E11261" w:rsidP="007B3F1B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1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 w:rsidR="009676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F1B">
        <w:rPr>
          <w:rFonts w:ascii="Times New Roman" w:hAnsi="Times New Roman" w:cs="Times New Roman"/>
          <w:sz w:val="28"/>
          <w:szCs w:val="28"/>
        </w:rPr>
        <w:t xml:space="preserve">   </w:t>
      </w:r>
      <w:r w:rsidR="003162FC"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>З.С.</w:t>
      </w:r>
      <w:r w:rsidR="0096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2FC"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Инаева</w:t>
      </w:r>
    </w:p>
    <w:p w:rsidR="00D3095C" w:rsidRPr="007B3F1B" w:rsidRDefault="00D3095C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095C" w:rsidRPr="007B3F1B" w:rsidSect="00A23CDC">
      <w:pgSz w:w="11906" w:h="16838"/>
      <w:pgMar w:top="1135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C1C"/>
    <w:rsid w:val="00147766"/>
    <w:rsid w:val="00277282"/>
    <w:rsid w:val="003162FC"/>
    <w:rsid w:val="00595C1C"/>
    <w:rsid w:val="006D73FC"/>
    <w:rsid w:val="007B3F1B"/>
    <w:rsid w:val="007B4B03"/>
    <w:rsid w:val="008E5DC4"/>
    <w:rsid w:val="00967698"/>
    <w:rsid w:val="009979A0"/>
    <w:rsid w:val="009A30F3"/>
    <w:rsid w:val="00A23CDC"/>
    <w:rsid w:val="00AE26D9"/>
    <w:rsid w:val="00C44DB7"/>
    <w:rsid w:val="00CE31B0"/>
    <w:rsid w:val="00D1659C"/>
    <w:rsid w:val="00D3095C"/>
    <w:rsid w:val="00DB370B"/>
    <w:rsid w:val="00DD03ED"/>
    <w:rsid w:val="00E11261"/>
    <w:rsid w:val="00EB6E6B"/>
    <w:rsid w:val="00ED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6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D6E5-5364-4028-A1F5-8893C086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1</cp:lastModifiedBy>
  <cp:revision>20</cp:revision>
  <cp:lastPrinted>2024-02-27T11:59:00Z</cp:lastPrinted>
  <dcterms:created xsi:type="dcterms:W3CDTF">2022-05-06T11:45:00Z</dcterms:created>
  <dcterms:modified xsi:type="dcterms:W3CDTF">2024-02-27T12:01:00Z</dcterms:modified>
</cp:coreProperties>
</file>