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5B" w:rsidRPr="00F10F5B" w:rsidRDefault="005012E4" w:rsidP="00F10F5B">
      <w:pPr>
        <w:ind w:left="2127" w:firstLine="709"/>
        <w:jc w:val="both"/>
        <w:rPr>
          <w:rFonts w:eastAsia="Times New Roman"/>
          <w:spacing w:val="26"/>
          <w:szCs w:val="28"/>
          <w:lang w:eastAsia="ru-RU"/>
        </w:rPr>
      </w:pPr>
      <w:r>
        <w:rPr>
          <w:sz w:val="2"/>
          <w:szCs w:val="32"/>
        </w:rPr>
        <w:tab/>
      </w:r>
      <w:r w:rsidR="00F10F5B" w:rsidRPr="00F10F5B">
        <w:rPr>
          <w:rFonts w:eastAsia="Times New Roman"/>
          <w:noProof/>
          <w:szCs w:val="28"/>
          <w:lang w:eastAsia="ru-RU"/>
        </w:rPr>
        <w:t xml:space="preserve"> </w:t>
      </w:r>
      <w:r w:rsidR="00F10F5B" w:rsidRPr="00F10F5B">
        <w:rPr>
          <w:rFonts w:eastAsia="Times New Roman"/>
          <w:noProof/>
          <w:spacing w:val="26"/>
          <w:szCs w:val="28"/>
          <w:lang w:eastAsia="ru-RU"/>
        </w:rPr>
        <w:t xml:space="preserve">     </w:t>
      </w:r>
      <w:r w:rsidR="00F10F5B">
        <w:rPr>
          <w:rFonts w:eastAsia="Times New Roman"/>
          <w:noProof/>
          <w:spacing w:val="26"/>
          <w:szCs w:val="28"/>
          <w:lang w:eastAsia="ru-RU"/>
        </w:rPr>
        <w:t xml:space="preserve"> </w:t>
      </w:r>
      <w:r w:rsidR="00F10F5B" w:rsidRPr="00F10F5B">
        <w:rPr>
          <w:rFonts w:eastAsia="Times New Roman"/>
          <w:noProof/>
          <w:spacing w:val="26"/>
          <w:szCs w:val="28"/>
          <w:lang w:eastAsia="ru-RU"/>
        </w:rPr>
        <w:drawing>
          <wp:inline distT="0" distB="0" distL="0" distR="0" wp14:anchorId="739DE61D" wp14:editId="0B91E086">
            <wp:extent cx="7715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0F5B" w:rsidRPr="00F10F5B">
        <w:rPr>
          <w:rFonts w:eastAsia="Times New Roman"/>
          <w:noProof/>
          <w:spacing w:val="26"/>
          <w:szCs w:val="28"/>
          <w:lang w:eastAsia="ru-RU"/>
        </w:rPr>
        <w:tab/>
      </w:r>
      <w:r w:rsidR="00F10F5B" w:rsidRPr="00F10F5B">
        <w:rPr>
          <w:rFonts w:eastAsia="Times New Roman"/>
          <w:noProof/>
          <w:spacing w:val="26"/>
          <w:szCs w:val="28"/>
          <w:lang w:eastAsia="ru-RU"/>
        </w:rPr>
        <w:tab/>
      </w:r>
    </w:p>
    <w:p w:rsidR="00F10F5B" w:rsidRPr="00F10F5B" w:rsidRDefault="00F10F5B" w:rsidP="00F10F5B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jc w:val="center"/>
        <w:rPr>
          <w:rFonts w:eastAsia="Times New Roman"/>
          <w:b/>
          <w:szCs w:val="28"/>
          <w:lang w:eastAsia="ru-RU"/>
        </w:rPr>
      </w:pPr>
      <w:r w:rsidRPr="00F10F5B">
        <w:rPr>
          <w:rFonts w:eastAsia="Times New Roman"/>
          <w:b/>
          <w:spacing w:val="26"/>
          <w:szCs w:val="28"/>
          <w:lang w:eastAsia="ru-RU"/>
        </w:rPr>
        <w:t xml:space="preserve">АДМИНИСТРАЦИЯ ГЕРМЕНЧУКСКОГО СЕЛЬСКОГО ПОСЕЛЕНИЯ ШАЛИНСКОГО </w:t>
      </w:r>
      <w:r w:rsidRPr="00F10F5B">
        <w:rPr>
          <w:rFonts w:eastAsia="Times New Roman"/>
          <w:b/>
          <w:szCs w:val="28"/>
          <w:lang w:eastAsia="ru-RU"/>
        </w:rPr>
        <w:t>МУНИЦИПАЛЬНОГО РАЙОНА ЧЕЧЕНСКОЙ РЕСПУБЛИКИ</w:t>
      </w:r>
    </w:p>
    <w:p w:rsidR="00F10F5B" w:rsidRPr="00F10F5B" w:rsidRDefault="00F10F5B" w:rsidP="00F10F5B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jc w:val="center"/>
        <w:rPr>
          <w:rFonts w:eastAsia="Times New Roman"/>
          <w:b/>
          <w:spacing w:val="26"/>
          <w:sz w:val="32"/>
          <w:szCs w:val="32"/>
          <w:lang w:eastAsia="ru-RU"/>
        </w:rPr>
      </w:pPr>
      <w:r w:rsidRPr="00F10F5B">
        <w:rPr>
          <w:rFonts w:eastAsia="Times New Roman"/>
          <w:b/>
          <w:szCs w:val="28"/>
          <w:lang w:eastAsia="ru-RU"/>
        </w:rPr>
        <w:t>НОХЧИЙН РЕСПУБЛИКАН ШЕЛАН МУНИЦИПАЛЬНИ К1ОШТАН ГЕРМЧИГ ЮЬРТАН АДМИНИСТРАЦИ</w:t>
      </w:r>
    </w:p>
    <w:p w:rsidR="00F10F5B" w:rsidRPr="00F10F5B" w:rsidRDefault="00F10F5B" w:rsidP="00F10F5B">
      <w:pPr>
        <w:spacing w:after="0" w:line="240" w:lineRule="auto"/>
        <w:ind w:right="-284"/>
        <w:jc w:val="center"/>
        <w:rPr>
          <w:rFonts w:eastAsia="Arial Unicode MS"/>
          <w:szCs w:val="28"/>
          <w:lang w:eastAsia="ru-RU"/>
        </w:rPr>
      </w:pPr>
    </w:p>
    <w:p w:rsidR="00F10F5B" w:rsidRPr="00F10F5B" w:rsidRDefault="00F10F5B" w:rsidP="00F10F5B">
      <w:pPr>
        <w:spacing w:after="0" w:line="240" w:lineRule="auto"/>
        <w:ind w:right="-284"/>
        <w:jc w:val="center"/>
        <w:rPr>
          <w:rFonts w:eastAsia="Arial Unicode MS"/>
          <w:szCs w:val="28"/>
          <w:lang w:val="ru" w:eastAsia="ru-RU"/>
        </w:rPr>
      </w:pPr>
      <w:r w:rsidRPr="00F10F5B">
        <w:rPr>
          <w:rFonts w:eastAsia="Arial Unicode MS"/>
          <w:szCs w:val="28"/>
          <w:lang w:val="ru" w:eastAsia="ru-RU"/>
        </w:rPr>
        <w:t xml:space="preserve">ПОСТАНОВЛЕНИЕ </w:t>
      </w:r>
    </w:p>
    <w:p w:rsidR="00F10F5B" w:rsidRPr="00F10F5B" w:rsidRDefault="00F10F5B" w:rsidP="00F10F5B">
      <w:pPr>
        <w:spacing w:after="0" w:line="240" w:lineRule="auto"/>
        <w:ind w:right="-284"/>
        <w:jc w:val="center"/>
        <w:rPr>
          <w:rFonts w:eastAsia="Arial Unicode MS"/>
          <w:szCs w:val="28"/>
          <w:lang w:val="ru" w:eastAsia="ru-RU"/>
        </w:rPr>
      </w:pPr>
    </w:p>
    <w:p w:rsidR="00F10F5B" w:rsidRPr="00F10F5B" w:rsidRDefault="00F10F5B" w:rsidP="00F10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rPr>
          <w:rFonts w:eastAsia="Arial Unicode MS"/>
          <w:szCs w:val="28"/>
          <w:lang w:eastAsia="ru-RU"/>
        </w:rPr>
      </w:pPr>
      <w:r w:rsidRPr="00F10F5B">
        <w:rPr>
          <w:rFonts w:eastAsia="Arial Unicode MS"/>
          <w:szCs w:val="28"/>
          <w:lang w:val="ru" w:eastAsia="ru-RU"/>
        </w:rPr>
        <w:t xml:space="preserve">  </w:t>
      </w:r>
      <w:r w:rsidRPr="00F10F5B">
        <w:rPr>
          <w:rFonts w:eastAsia="Arial Unicode MS"/>
          <w:szCs w:val="28"/>
          <w:lang w:eastAsia="ru-RU"/>
        </w:rPr>
        <w:t>«___»_____</w:t>
      </w:r>
      <w:r w:rsidRPr="00F10F5B">
        <w:rPr>
          <w:rFonts w:eastAsia="Arial Unicode MS"/>
          <w:szCs w:val="28"/>
          <w:lang w:val="ru" w:eastAsia="ru-RU"/>
        </w:rPr>
        <w:t>2026 г.</w:t>
      </w:r>
      <w:r w:rsidRPr="00F10F5B">
        <w:rPr>
          <w:rFonts w:eastAsia="Arial Unicode MS"/>
          <w:szCs w:val="28"/>
          <w:lang w:val="ru" w:eastAsia="ru-RU"/>
        </w:rPr>
        <w:tab/>
        <w:t xml:space="preserve">                    </w:t>
      </w:r>
      <w:r w:rsidRPr="00F10F5B">
        <w:rPr>
          <w:rFonts w:eastAsia="Arial Unicode MS"/>
          <w:szCs w:val="28"/>
          <w:lang w:val="ru" w:eastAsia="ru-RU"/>
        </w:rPr>
        <w:tab/>
      </w:r>
      <w:r w:rsidRPr="00F10F5B">
        <w:rPr>
          <w:rFonts w:eastAsia="Arial Unicode MS"/>
          <w:szCs w:val="28"/>
          <w:lang w:val="ru" w:eastAsia="ru-RU"/>
        </w:rPr>
        <w:tab/>
      </w:r>
      <w:r w:rsidRPr="00F10F5B">
        <w:rPr>
          <w:rFonts w:eastAsia="Arial Unicode MS"/>
          <w:szCs w:val="28"/>
          <w:lang w:val="ru" w:eastAsia="ru-RU"/>
        </w:rPr>
        <w:tab/>
      </w:r>
      <w:r w:rsidRPr="00F10F5B">
        <w:rPr>
          <w:rFonts w:eastAsia="Arial Unicode MS"/>
          <w:szCs w:val="28"/>
          <w:lang w:val="ru" w:eastAsia="ru-RU"/>
        </w:rPr>
        <w:tab/>
        <w:t xml:space="preserve">№ </w:t>
      </w:r>
      <w:r w:rsidRPr="00F10F5B">
        <w:rPr>
          <w:rFonts w:eastAsia="Arial Unicode MS"/>
          <w:szCs w:val="28"/>
          <w:lang w:eastAsia="ru-RU"/>
        </w:rPr>
        <w:t>___</w:t>
      </w:r>
    </w:p>
    <w:p w:rsidR="00F10F5B" w:rsidRPr="00F10F5B" w:rsidRDefault="00F10F5B" w:rsidP="00F10F5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10F5B">
        <w:rPr>
          <w:rFonts w:eastAsia="Times New Roman"/>
          <w:color w:val="000000"/>
          <w:szCs w:val="24"/>
          <w:lang w:eastAsia="ru-RU"/>
        </w:rPr>
        <w:t>с.Герменчук</w:t>
      </w:r>
    </w:p>
    <w:p w:rsidR="00F10F5B" w:rsidRPr="00F10F5B" w:rsidRDefault="00F10F5B" w:rsidP="00F10F5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C44FB" w:rsidRPr="00EC44FB" w:rsidRDefault="00EC44FB" w:rsidP="00F10F5B">
      <w:pPr>
        <w:spacing w:after="0" w:line="240" w:lineRule="auto"/>
        <w:jc w:val="center"/>
        <w:rPr>
          <w:lang w:eastAsia="ru-RU"/>
        </w:rPr>
      </w:pPr>
    </w:p>
    <w:p w:rsidR="00D8568C" w:rsidRPr="006B23BE" w:rsidRDefault="006B23BE" w:rsidP="00EC44FB">
      <w:pPr>
        <w:tabs>
          <w:tab w:val="left" w:pos="2835"/>
          <w:tab w:val="right" w:pos="9355"/>
        </w:tabs>
        <w:jc w:val="center"/>
        <w:rPr>
          <w:rFonts w:eastAsia="Times New Roman"/>
          <w:b/>
          <w:bCs/>
          <w:szCs w:val="28"/>
        </w:rPr>
      </w:pPr>
      <w:r w:rsidRPr="00E93233">
        <w:rPr>
          <w:rFonts w:eastAsia="Times New Roman"/>
          <w:b/>
          <w:bCs/>
          <w:szCs w:val="28"/>
        </w:rPr>
        <w:t>Об утверждении Регламента реализации</w:t>
      </w:r>
      <w:r>
        <w:rPr>
          <w:rFonts w:eastAsia="Times New Roman"/>
          <w:b/>
          <w:bCs/>
          <w:szCs w:val="28"/>
        </w:rPr>
        <w:t xml:space="preserve"> </w:t>
      </w:r>
      <w:r w:rsidRPr="00E93233">
        <w:rPr>
          <w:rFonts w:eastAsia="Times New Roman"/>
          <w:b/>
          <w:bCs/>
          <w:szCs w:val="28"/>
        </w:rPr>
        <w:t>полномочий администратора доходов бюджета</w:t>
      </w:r>
      <w:r>
        <w:rPr>
          <w:rFonts w:eastAsia="Times New Roman"/>
          <w:b/>
          <w:bCs/>
          <w:szCs w:val="28"/>
        </w:rPr>
        <w:t xml:space="preserve"> </w:t>
      </w:r>
      <w:r w:rsidRPr="00E93233">
        <w:rPr>
          <w:rFonts w:eastAsia="Times New Roman"/>
          <w:b/>
          <w:bCs/>
          <w:szCs w:val="28"/>
        </w:rPr>
        <w:t>по взысканию дебиторской задолженности</w:t>
      </w:r>
      <w:r>
        <w:rPr>
          <w:rFonts w:eastAsia="Times New Roman"/>
          <w:b/>
          <w:bCs/>
          <w:szCs w:val="28"/>
        </w:rPr>
        <w:t xml:space="preserve"> </w:t>
      </w:r>
      <w:r w:rsidRPr="00E93233">
        <w:rPr>
          <w:rFonts w:eastAsia="Times New Roman"/>
          <w:b/>
          <w:bCs/>
          <w:szCs w:val="28"/>
        </w:rPr>
        <w:t>по платежам в бюджет, пеням и штрафам по ним</w:t>
      </w:r>
    </w:p>
    <w:p w:rsidR="00D8568C" w:rsidRPr="001742A2" w:rsidRDefault="00D8568C" w:rsidP="00945365">
      <w:pPr>
        <w:spacing w:after="0" w:line="240" w:lineRule="auto"/>
        <w:ind w:right="175"/>
        <w:jc w:val="both"/>
        <w:rPr>
          <w:rFonts w:eastAsia="Times New Roman"/>
          <w:sz w:val="18"/>
          <w:szCs w:val="26"/>
          <w:lang w:eastAsia="ru-RU"/>
        </w:rPr>
      </w:pPr>
    </w:p>
    <w:p w:rsidR="00D8568C" w:rsidRPr="001742A2" w:rsidRDefault="006B23BE" w:rsidP="006B23BE">
      <w:pPr>
        <w:spacing w:after="0" w:line="240" w:lineRule="auto"/>
        <w:ind w:right="175" w:firstLine="851"/>
        <w:jc w:val="both"/>
        <w:rPr>
          <w:rFonts w:eastAsia="Times New Roman"/>
          <w:sz w:val="20"/>
          <w:szCs w:val="28"/>
          <w:lang w:eastAsia="ru-RU"/>
        </w:rPr>
      </w:pPr>
      <w:r w:rsidRPr="004C5A04">
        <w:rPr>
          <w:szCs w:val="28"/>
        </w:rPr>
        <w:t xml:space="preserve">В соответствии с пунктом 2 статьи 160.1 Бюджетного кодекса Российской Федерации, приказом Минфина России от </w:t>
      </w:r>
      <w:r w:rsidRPr="006B23BE">
        <w:rPr>
          <w:szCs w:val="28"/>
        </w:rPr>
        <w:t>26</w:t>
      </w:r>
      <w:r w:rsidR="00FB7D8B">
        <w:rPr>
          <w:szCs w:val="28"/>
        </w:rPr>
        <w:t xml:space="preserve"> сентября </w:t>
      </w:r>
      <w:r w:rsidRPr="006B23BE">
        <w:rPr>
          <w:szCs w:val="28"/>
        </w:rPr>
        <w:t>2024</w:t>
      </w:r>
      <w:r>
        <w:rPr>
          <w:szCs w:val="28"/>
        </w:rPr>
        <w:t xml:space="preserve"> года</w:t>
      </w:r>
      <w:r w:rsidRPr="004C5A04">
        <w:rPr>
          <w:szCs w:val="28"/>
        </w:rPr>
        <w:t xml:space="preserve"> № </w:t>
      </w:r>
      <w:r>
        <w:rPr>
          <w:szCs w:val="28"/>
        </w:rPr>
        <w:t>139</w:t>
      </w:r>
      <w:r w:rsidRPr="004C5A04">
        <w:rPr>
          <w:szCs w:val="28"/>
        </w:rPr>
        <w:t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>
        <w:rPr>
          <w:szCs w:val="28"/>
        </w:rPr>
        <w:t xml:space="preserve">, руководствуясь </w:t>
      </w:r>
      <w:r w:rsidRPr="004C5A04">
        <w:rPr>
          <w:szCs w:val="28"/>
        </w:rPr>
        <w:t>Положением о бюджетном устройстве</w:t>
      </w:r>
      <w:r>
        <w:rPr>
          <w:szCs w:val="28"/>
        </w:rPr>
        <w:t xml:space="preserve"> и бюджетном процессе в </w:t>
      </w:r>
      <w:r w:rsidR="001D5A97" w:rsidRPr="001D5A97">
        <w:rPr>
          <w:szCs w:val="28"/>
        </w:rPr>
        <w:t>Герменчукского</w:t>
      </w:r>
      <w:r w:rsidR="005012E4">
        <w:rPr>
          <w:szCs w:val="28"/>
        </w:rPr>
        <w:t xml:space="preserve"> сельского поселения</w:t>
      </w:r>
      <w:r w:rsidRPr="004C5A04">
        <w:rPr>
          <w:szCs w:val="28"/>
        </w:rPr>
        <w:t>, утвержденным Реш</w:t>
      </w:r>
      <w:r>
        <w:rPr>
          <w:szCs w:val="28"/>
        </w:rPr>
        <w:t xml:space="preserve">ением Совета депутатов </w:t>
      </w:r>
      <w:r w:rsidR="001D5A97">
        <w:rPr>
          <w:szCs w:val="28"/>
        </w:rPr>
        <w:t>Герменчукского</w:t>
      </w:r>
      <w:r w:rsidR="005012E4">
        <w:rPr>
          <w:szCs w:val="28"/>
        </w:rPr>
        <w:t xml:space="preserve"> сельского поселения</w:t>
      </w:r>
      <w:r w:rsidRPr="004C5A04">
        <w:rPr>
          <w:color w:val="000000"/>
          <w:szCs w:val="28"/>
        </w:rPr>
        <w:t>,</w:t>
      </w:r>
      <w:r w:rsidRPr="004C5A04">
        <w:t xml:space="preserve"> </w:t>
      </w:r>
      <w:r>
        <w:rPr>
          <w:color w:val="000000"/>
          <w:szCs w:val="28"/>
        </w:rPr>
        <w:t xml:space="preserve">администрация </w:t>
      </w:r>
      <w:r w:rsidR="001D5A97" w:rsidRPr="001D5A97">
        <w:rPr>
          <w:color w:val="000000"/>
          <w:szCs w:val="28"/>
        </w:rPr>
        <w:t>Герменчукского</w:t>
      </w:r>
      <w:r w:rsidR="005012E4">
        <w:rPr>
          <w:color w:val="000000"/>
          <w:szCs w:val="28"/>
        </w:rPr>
        <w:t xml:space="preserve"> сельского поселения</w:t>
      </w:r>
    </w:p>
    <w:p w:rsidR="006B23BE" w:rsidRDefault="006B23BE" w:rsidP="00945365">
      <w:pPr>
        <w:spacing w:after="0" w:line="240" w:lineRule="auto"/>
        <w:ind w:right="175"/>
        <w:jc w:val="both"/>
        <w:rPr>
          <w:rFonts w:eastAsia="Times New Roman"/>
          <w:szCs w:val="28"/>
          <w:lang w:eastAsia="ru-RU"/>
        </w:rPr>
      </w:pPr>
    </w:p>
    <w:p w:rsidR="00D8568C" w:rsidRPr="00D8568C" w:rsidRDefault="00D8568C" w:rsidP="00945365">
      <w:pPr>
        <w:spacing w:after="0" w:line="240" w:lineRule="auto"/>
        <w:ind w:right="175"/>
        <w:jc w:val="both"/>
        <w:rPr>
          <w:rFonts w:eastAsia="Times New Roman"/>
          <w:szCs w:val="28"/>
          <w:lang w:eastAsia="ru-RU"/>
        </w:rPr>
      </w:pPr>
      <w:r w:rsidRPr="00D8568C">
        <w:rPr>
          <w:rFonts w:eastAsia="Times New Roman"/>
          <w:szCs w:val="28"/>
          <w:lang w:eastAsia="ru-RU"/>
        </w:rPr>
        <w:t>ПОСТАНОВЛЯЮ:</w:t>
      </w:r>
    </w:p>
    <w:p w:rsidR="00D8568C" w:rsidRPr="001742A2" w:rsidRDefault="00D8568C" w:rsidP="00945365">
      <w:pPr>
        <w:spacing w:after="0" w:line="240" w:lineRule="auto"/>
        <w:ind w:right="175" w:firstLine="851"/>
        <w:jc w:val="both"/>
        <w:rPr>
          <w:rFonts w:eastAsia="Times New Roman"/>
          <w:b/>
          <w:sz w:val="20"/>
          <w:szCs w:val="28"/>
          <w:lang w:eastAsia="ru-RU"/>
        </w:rPr>
      </w:pPr>
    </w:p>
    <w:p w:rsidR="006B23BE" w:rsidRDefault="006B23BE" w:rsidP="006B23BE">
      <w:pPr>
        <w:tabs>
          <w:tab w:val="left" w:pos="426"/>
          <w:tab w:val="left" w:pos="9498"/>
        </w:tabs>
        <w:spacing w:after="0"/>
        <w:ind w:right="141" w:firstLine="567"/>
        <w:jc w:val="both"/>
        <w:rPr>
          <w:color w:val="000000"/>
          <w:szCs w:val="28"/>
        </w:rPr>
      </w:pPr>
      <w:r w:rsidRPr="004C5A04">
        <w:rPr>
          <w:szCs w:val="28"/>
        </w:rPr>
        <w:t>1. Утвердить</w:t>
      </w:r>
      <w:r>
        <w:rPr>
          <w:szCs w:val="28"/>
        </w:rPr>
        <w:t xml:space="preserve"> регламент реализации</w:t>
      </w:r>
      <w:r w:rsidRPr="004C5A04">
        <w:rPr>
          <w:szCs w:val="28"/>
        </w:rPr>
        <w:t xml:space="preserve"> полномочий</w:t>
      </w:r>
      <w:r>
        <w:rPr>
          <w:szCs w:val="28"/>
        </w:rPr>
        <w:t xml:space="preserve"> администратора доходов бюджета</w:t>
      </w:r>
      <w:r w:rsidRPr="004C5A04">
        <w:rPr>
          <w:szCs w:val="28"/>
        </w:rPr>
        <w:t xml:space="preserve"> по взысканию дебиторской задолженности по платежам в бюджет, </w:t>
      </w:r>
      <w:r>
        <w:rPr>
          <w:szCs w:val="28"/>
        </w:rPr>
        <w:t xml:space="preserve">пеням и штрафам по ним в </w:t>
      </w:r>
      <w:r w:rsidR="001D5A97">
        <w:rPr>
          <w:szCs w:val="28"/>
        </w:rPr>
        <w:t>Герменчукская</w:t>
      </w:r>
      <w:r w:rsidR="005012E4">
        <w:rPr>
          <w:szCs w:val="28"/>
        </w:rPr>
        <w:t xml:space="preserve"> сельская поселения</w:t>
      </w:r>
      <w:r w:rsidRPr="004C5A04">
        <w:rPr>
          <w:szCs w:val="28"/>
        </w:rPr>
        <w:t>, согласно приложению, к настоящему постановлению</w:t>
      </w:r>
      <w:r w:rsidRPr="004C5A04">
        <w:rPr>
          <w:color w:val="000000"/>
          <w:szCs w:val="28"/>
        </w:rPr>
        <w:t>.</w:t>
      </w:r>
    </w:p>
    <w:p w:rsidR="00EC44FB" w:rsidRDefault="00EC44FB" w:rsidP="00FB7D8B">
      <w:pPr>
        <w:spacing w:after="0"/>
        <w:ind w:firstLine="567"/>
        <w:jc w:val="both"/>
        <w:rPr>
          <w:rFonts w:eastAsiaTheme="minorHAnsi"/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Настоящее постановление вступает в силу с момента официального опубликования.</w:t>
      </w:r>
    </w:p>
    <w:p w:rsidR="00EC44FB" w:rsidRDefault="00EC44FB" w:rsidP="00FB7D8B">
      <w:pPr>
        <w:spacing w:after="0"/>
        <w:ind w:firstLine="567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 xml:space="preserve">Опубликовать настоящее постановление на официальном сайте </w:t>
      </w:r>
      <w:r w:rsidR="006D5ACA" w:rsidRPr="006D5ACA">
        <w:rPr>
          <w:szCs w:val="28"/>
        </w:rPr>
        <w:t>Герменчукского</w:t>
      </w:r>
      <w:r>
        <w:rPr>
          <w:szCs w:val="28"/>
        </w:rPr>
        <w:t xml:space="preserve"> сельского поселения.</w:t>
      </w:r>
    </w:p>
    <w:p w:rsidR="00EC44FB" w:rsidRDefault="00EC44FB" w:rsidP="00FB7D8B">
      <w:pPr>
        <w:spacing w:after="0"/>
        <w:ind w:firstLine="567"/>
        <w:jc w:val="both"/>
        <w:rPr>
          <w:szCs w:val="28"/>
        </w:rPr>
      </w:pPr>
      <w:r>
        <w:rPr>
          <w:szCs w:val="28"/>
        </w:rPr>
        <w:lastRenderedPageBreak/>
        <w:t>4.</w:t>
      </w:r>
      <w:r>
        <w:rPr>
          <w:szCs w:val="28"/>
        </w:rPr>
        <w:tab/>
        <w:t>Настоящее постановление подлежит направлению в прокуратуру Шалинского района и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порядке, определенном Законом Чеченской Республики от 15 декабря 2009 года № 71-рз «О порядке организации и ведения регистра муниципальных нормативных правовых актов Чеченской Республики».</w:t>
      </w:r>
    </w:p>
    <w:p w:rsidR="00EC44FB" w:rsidRDefault="00EC44FB" w:rsidP="00FB7D8B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  <w:t xml:space="preserve">Контроль за исполнением постановления оставляю за собой.  </w:t>
      </w:r>
    </w:p>
    <w:p w:rsidR="00EC44FB" w:rsidRPr="00EC44FB" w:rsidRDefault="00EC44FB" w:rsidP="00EC44FB">
      <w:pPr>
        <w:pStyle w:val="a0"/>
      </w:pPr>
    </w:p>
    <w:p w:rsidR="006C2DFE" w:rsidRDefault="006C2DFE" w:rsidP="00945365">
      <w:pPr>
        <w:pStyle w:val="a0"/>
      </w:pPr>
    </w:p>
    <w:p w:rsidR="005A6599" w:rsidRDefault="005A6599" w:rsidP="005A6599">
      <w:pPr>
        <w:pStyle w:val="a0"/>
      </w:pPr>
      <w:r>
        <w:t>Глава администрации</w:t>
      </w:r>
    </w:p>
    <w:p w:rsidR="005A6599" w:rsidRDefault="005A6599" w:rsidP="005A6599">
      <w:pPr>
        <w:pStyle w:val="a0"/>
      </w:pPr>
      <w:r>
        <w:t xml:space="preserve">Герменчукского </w:t>
      </w:r>
    </w:p>
    <w:p w:rsidR="001652E2" w:rsidRDefault="005A6599" w:rsidP="005A6599">
      <w:pPr>
        <w:pStyle w:val="a0"/>
        <w:rPr>
          <w:sz w:val="22"/>
          <w:szCs w:val="16"/>
        </w:rPr>
      </w:pPr>
      <w:r>
        <w:t>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А.М. Зулаев</w:t>
      </w:r>
      <w:bookmarkStart w:id="0" w:name="_GoBack"/>
      <w:bookmarkEnd w:id="0"/>
    </w:p>
    <w:p w:rsidR="001652E2" w:rsidRDefault="001652E2" w:rsidP="00945365">
      <w:pPr>
        <w:pStyle w:val="a0"/>
        <w:rPr>
          <w:sz w:val="22"/>
          <w:szCs w:val="16"/>
        </w:rPr>
      </w:pPr>
    </w:p>
    <w:p w:rsidR="00EE4C03" w:rsidRDefault="00EE4C03" w:rsidP="00945365">
      <w:pPr>
        <w:pStyle w:val="a0"/>
        <w:rPr>
          <w:sz w:val="22"/>
          <w:szCs w:val="16"/>
        </w:rPr>
      </w:pPr>
    </w:p>
    <w:p w:rsidR="00EE4C03" w:rsidRDefault="00EE4C03" w:rsidP="00945365">
      <w:pPr>
        <w:pStyle w:val="a0"/>
        <w:rPr>
          <w:sz w:val="22"/>
          <w:szCs w:val="16"/>
        </w:rPr>
      </w:pPr>
    </w:p>
    <w:p w:rsidR="0008623F" w:rsidRDefault="0008623F" w:rsidP="000428A4">
      <w:pPr>
        <w:shd w:val="clear" w:color="auto" w:fill="FFFFFF"/>
        <w:spacing w:after="0"/>
        <w:ind w:left="4248" w:firstLine="288"/>
        <w:rPr>
          <w:szCs w:val="28"/>
        </w:rPr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9D3A43" w:rsidRDefault="009D3A43" w:rsidP="009D3A43">
      <w:pPr>
        <w:pStyle w:val="a0"/>
      </w:pPr>
    </w:p>
    <w:p w:rsidR="000428A4" w:rsidRPr="003938E7" w:rsidRDefault="006B1622" w:rsidP="000428A4">
      <w:pPr>
        <w:shd w:val="clear" w:color="auto" w:fill="FFFFFF"/>
        <w:spacing w:after="0"/>
        <w:ind w:left="4248" w:firstLine="288"/>
        <w:rPr>
          <w:szCs w:val="28"/>
        </w:rPr>
      </w:pPr>
      <w:r>
        <w:rPr>
          <w:szCs w:val="28"/>
        </w:rPr>
        <w:t xml:space="preserve">Приложение </w:t>
      </w:r>
    </w:p>
    <w:p w:rsidR="000428A4" w:rsidRPr="003938E7" w:rsidRDefault="000428A4" w:rsidP="000428A4">
      <w:pPr>
        <w:shd w:val="clear" w:color="auto" w:fill="FFFFFF"/>
        <w:spacing w:after="0"/>
        <w:ind w:left="4248" w:firstLine="288"/>
        <w:rPr>
          <w:szCs w:val="28"/>
        </w:rPr>
      </w:pPr>
      <w:r w:rsidRPr="003938E7">
        <w:rPr>
          <w:szCs w:val="28"/>
        </w:rPr>
        <w:t xml:space="preserve">к постановлению </w:t>
      </w:r>
      <w:r>
        <w:rPr>
          <w:szCs w:val="28"/>
        </w:rPr>
        <w:t>а</w:t>
      </w:r>
      <w:r w:rsidRPr="003938E7">
        <w:rPr>
          <w:szCs w:val="28"/>
        </w:rPr>
        <w:t>дминистрации</w:t>
      </w:r>
    </w:p>
    <w:p w:rsidR="000428A4" w:rsidRPr="003938E7" w:rsidRDefault="001D5A97" w:rsidP="000428A4">
      <w:pPr>
        <w:shd w:val="clear" w:color="auto" w:fill="FFFFFF"/>
        <w:spacing w:after="0"/>
        <w:ind w:left="4248" w:firstLine="288"/>
        <w:rPr>
          <w:szCs w:val="28"/>
        </w:rPr>
      </w:pPr>
      <w:r w:rsidRPr="001D5A97">
        <w:rPr>
          <w:szCs w:val="28"/>
        </w:rPr>
        <w:t>Герменчукского</w:t>
      </w:r>
      <w:r w:rsidR="005012E4">
        <w:rPr>
          <w:szCs w:val="28"/>
        </w:rPr>
        <w:t xml:space="preserve"> сельского поселения</w:t>
      </w:r>
    </w:p>
    <w:p w:rsidR="000428A4" w:rsidRPr="003938E7" w:rsidRDefault="000428A4" w:rsidP="000428A4">
      <w:pPr>
        <w:shd w:val="clear" w:color="auto" w:fill="FFFFFF"/>
        <w:spacing w:after="0"/>
        <w:ind w:left="4248" w:firstLine="288"/>
        <w:rPr>
          <w:szCs w:val="28"/>
          <w:u w:val="single"/>
        </w:rPr>
      </w:pPr>
      <w:r w:rsidRPr="003938E7">
        <w:rPr>
          <w:szCs w:val="28"/>
        </w:rPr>
        <w:t>от «</w:t>
      </w:r>
      <w:r>
        <w:rPr>
          <w:szCs w:val="28"/>
          <w:u w:val="single"/>
        </w:rPr>
        <w:t xml:space="preserve">     </w:t>
      </w:r>
      <w:r w:rsidRPr="003938E7">
        <w:rPr>
          <w:szCs w:val="28"/>
        </w:rPr>
        <w:t>»</w:t>
      </w:r>
      <w:r>
        <w:rPr>
          <w:szCs w:val="28"/>
        </w:rPr>
        <w:t xml:space="preserve"> </w:t>
      </w:r>
      <w:r w:rsidRPr="003938E7">
        <w:rPr>
          <w:szCs w:val="28"/>
          <w:u w:val="single"/>
        </w:rPr>
        <w:t xml:space="preserve">     </w:t>
      </w:r>
      <w:r>
        <w:rPr>
          <w:szCs w:val="28"/>
          <w:u w:val="single"/>
        </w:rPr>
        <w:t xml:space="preserve">       </w:t>
      </w:r>
      <w:r w:rsidRPr="003938E7">
        <w:rPr>
          <w:szCs w:val="28"/>
          <w:u w:val="single"/>
        </w:rPr>
        <w:t xml:space="preserve">    </w:t>
      </w:r>
      <w:r w:rsidRPr="003938E7">
        <w:rPr>
          <w:szCs w:val="28"/>
        </w:rPr>
        <w:t xml:space="preserve"> 20</w:t>
      </w:r>
      <w:r>
        <w:rPr>
          <w:szCs w:val="28"/>
        </w:rPr>
        <w:t>2</w:t>
      </w:r>
      <w:r w:rsidR="00FB7D8B">
        <w:rPr>
          <w:szCs w:val="28"/>
        </w:rPr>
        <w:t>6</w:t>
      </w:r>
      <w:r w:rsidRPr="003938E7">
        <w:rPr>
          <w:szCs w:val="28"/>
        </w:rPr>
        <w:t xml:space="preserve"> года </w:t>
      </w:r>
      <w:r>
        <w:rPr>
          <w:szCs w:val="28"/>
        </w:rPr>
        <w:t xml:space="preserve"> </w:t>
      </w:r>
      <w:r w:rsidRPr="003938E7">
        <w:rPr>
          <w:szCs w:val="28"/>
        </w:rPr>
        <w:t>№</w:t>
      </w:r>
      <w:r>
        <w:rPr>
          <w:szCs w:val="28"/>
        </w:rPr>
        <w:t xml:space="preserve"> </w:t>
      </w:r>
      <w:r w:rsidRPr="00CC07AC">
        <w:rPr>
          <w:szCs w:val="28"/>
        </w:rPr>
        <w:t>___</w:t>
      </w:r>
      <w:r w:rsidR="001652E2" w:rsidRPr="00CC07AC">
        <w:rPr>
          <w:szCs w:val="28"/>
        </w:rPr>
        <w:t>__</w:t>
      </w:r>
    </w:p>
    <w:p w:rsidR="001652E2" w:rsidRDefault="001652E2" w:rsidP="006B23BE">
      <w:pPr>
        <w:spacing w:after="0"/>
        <w:jc w:val="center"/>
        <w:rPr>
          <w:b/>
          <w:szCs w:val="28"/>
        </w:rPr>
      </w:pPr>
    </w:p>
    <w:p w:rsidR="006B23BE" w:rsidRPr="002801A1" w:rsidRDefault="006B23BE" w:rsidP="006B23BE">
      <w:pPr>
        <w:spacing w:after="0"/>
        <w:jc w:val="center"/>
        <w:rPr>
          <w:b/>
          <w:szCs w:val="28"/>
        </w:rPr>
      </w:pPr>
      <w:r w:rsidRPr="002801A1">
        <w:rPr>
          <w:b/>
          <w:szCs w:val="28"/>
        </w:rPr>
        <w:t>Регламент</w:t>
      </w:r>
    </w:p>
    <w:p w:rsidR="006B23BE" w:rsidRPr="006B23BE" w:rsidRDefault="006B23BE" w:rsidP="006B23BE">
      <w:pPr>
        <w:spacing w:after="0"/>
        <w:jc w:val="center"/>
        <w:rPr>
          <w:b/>
          <w:bCs/>
          <w:szCs w:val="28"/>
        </w:rPr>
      </w:pPr>
      <w:r w:rsidRPr="002801A1">
        <w:rPr>
          <w:b/>
          <w:bCs/>
          <w:szCs w:val="28"/>
        </w:rPr>
        <w:t xml:space="preserve">реализации </w:t>
      </w:r>
      <w:r w:rsidRPr="002801A1">
        <w:rPr>
          <w:b/>
          <w:szCs w:val="28"/>
        </w:rPr>
        <w:t>полномочий администратора доходов бюджета</w:t>
      </w:r>
      <w:r>
        <w:rPr>
          <w:b/>
          <w:bCs/>
          <w:szCs w:val="28"/>
        </w:rPr>
        <w:t xml:space="preserve"> </w:t>
      </w:r>
      <w:r w:rsidRPr="002801A1">
        <w:rPr>
          <w:b/>
          <w:bCs/>
          <w:szCs w:val="28"/>
        </w:rPr>
        <w:t>по взысканию дебиторской задолженности</w:t>
      </w:r>
      <w:r>
        <w:rPr>
          <w:b/>
          <w:bCs/>
          <w:szCs w:val="28"/>
        </w:rPr>
        <w:t xml:space="preserve"> </w:t>
      </w:r>
      <w:r w:rsidRPr="002801A1">
        <w:rPr>
          <w:b/>
          <w:bCs/>
          <w:szCs w:val="28"/>
        </w:rPr>
        <w:t>по платежам в бюджет, пеням и штрафам по ним</w:t>
      </w:r>
    </w:p>
    <w:p w:rsidR="006B23BE" w:rsidRPr="002801A1" w:rsidRDefault="006B23BE" w:rsidP="006B23BE">
      <w:pPr>
        <w:tabs>
          <w:tab w:val="left" w:pos="709"/>
        </w:tabs>
        <w:rPr>
          <w:rFonts w:ascii="Liberation Serif" w:hAnsi="Liberation Serif"/>
          <w:szCs w:val="28"/>
        </w:rPr>
      </w:pPr>
    </w:p>
    <w:p w:rsidR="006B23BE" w:rsidRPr="002801A1" w:rsidRDefault="006B23BE" w:rsidP="006B23BE">
      <w:pPr>
        <w:tabs>
          <w:tab w:val="left" w:pos="709"/>
        </w:tabs>
        <w:spacing w:after="0"/>
        <w:jc w:val="center"/>
        <w:rPr>
          <w:b/>
          <w:szCs w:val="28"/>
        </w:rPr>
      </w:pPr>
      <w:r w:rsidRPr="002801A1">
        <w:rPr>
          <w:rFonts w:ascii="Liberation Serif" w:hAnsi="Liberation Serif"/>
          <w:b/>
          <w:szCs w:val="28"/>
        </w:rPr>
        <w:t>1. Общие положения</w:t>
      </w:r>
    </w:p>
    <w:p w:rsidR="006B23BE" w:rsidRPr="002801A1" w:rsidRDefault="006B23BE" w:rsidP="006B23BE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2801A1">
        <w:rPr>
          <w:rFonts w:ascii="Liberation Serif" w:hAnsi="Liberation Serif"/>
          <w:sz w:val="28"/>
          <w:szCs w:val="28"/>
        </w:rPr>
        <w:t>1.1. Настоящий регламент устанавливает порядок реализации полномочий администратора доходов бюджета по взысканию дебиторской задолженности по платежам в бюджет, пеням и штрафам по ним.</w:t>
      </w:r>
    </w:p>
    <w:p w:rsidR="006B23BE" w:rsidRPr="002801A1" w:rsidRDefault="006B23BE" w:rsidP="006B23BE">
      <w:pPr>
        <w:spacing w:after="0"/>
        <w:ind w:firstLine="709"/>
        <w:jc w:val="both"/>
        <w:rPr>
          <w:rFonts w:ascii="Liberation Serif" w:hAnsi="Liberation Serif"/>
          <w:szCs w:val="28"/>
        </w:rPr>
      </w:pPr>
      <w:r w:rsidRPr="002801A1">
        <w:rPr>
          <w:rFonts w:ascii="Liberation Serif" w:hAnsi="Liberation Serif"/>
          <w:szCs w:val="28"/>
        </w:rPr>
        <w:t xml:space="preserve">1.2. Регламент администрации </w:t>
      </w:r>
      <w:r w:rsidR="003D7365">
        <w:rPr>
          <w:szCs w:val="28"/>
        </w:rPr>
        <w:t>Герменчукского</w:t>
      </w:r>
      <w:r w:rsidR="005012E4">
        <w:rPr>
          <w:szCs w:val="28"/>
        </w:rPr>
        <w:t xml:space="preserve"> сельского поселения</w:t>
      </w:r>
      <w:r w:rsidRPr="002801A1">
        <w:rPr>
          <w:szCs w:val="28"/>
        </w:rPr>
        <w:t xml:space="preserve"> </w:t>
      </w:r>
      <w:r w:rsidRPr="002801A1">
        <w:rPr>
          <w:rFonts w:ascii="Liberation Serif" w:hAnsi="Liberation Serif"/>
          <w:szCs w:val="28"/>
        </w:rPr>
        <w:t xml:space="preserve">по реализации полномочий администратора доходов бюджета по взысканию дебиторской задолженности по платежам в бюджет, пеням и штрафам по ним (далее – Регламент) разработан в целях реализации комплекса мер, направленных на улучшение качества администрирования доходов бюджета </w:t>
      </w:r>
      <w:r w:rsidR="00D50033" w:rsidRPr="00D50033">
        <w:rPr>
          <w:szCs w:val="28"/>
        </w:rPr>
        <w:t>Герменчукского</w:t>
      </w:r>
      <w:r w:rsidR="005012E4">
        <w:rPr>
          <w:szCs w:val="28"/>
        </w:rPr>
        <w:t xml:space="preserve"> сельского поселения</w:t>
      </w:r>
      <w:r w:rsidRPr="002801A1">
        <w:rPr>
          <w:rFonts w:ascii="Liberation Serif" w:hAnsi="Liberation Serif"/>
          <w:szCs w:val="28"/>
        </w:rPr>
        <w:t xml:space="preserve"> (далее - местный бюджет), повышения эффективности работы с просроченной дебиторской задолженностью и принятие своевременных мер по ее взысканию.</w:t>
      </w:r>
    </w:p>
    <w:p w:rsidR="006B23BE" w:rsidRPr="002801A1" w:rsidRDefault="006B23BE" w:rsidP="006B23BE">
      <w:pPr>
        <w:spacing w:after="0"/>
        <w:ind w:firstLine="709"/>
        <w:jc w:val="both"/>
        <w:rPr>
          <w:rFonts w:ascii="Liberation Serif" w:hAnsi="Liberation Serif"/>
          <w:szCs w:val="28"/>
        </w:rPr>
      </w:pPr>
      <w:r w:rsidRPr="002801A1">
        <w:rPr>
          <w:rFonts w:ascii="Liberation Serif" w:hAnsi="Liberation Serif"/>
          <w:szCs w:val="28"/>
        </w:rPr>
        <w:t xml:space="preserve">1.3 Регламент регулирует отношения, связанные с осуществлением администрацией </w:t>
      </w:r>
      <w:r w:rsidR="00D50033" w:rsidRPr="00D50033">
        <w:rPr>
          <w:szCs w:val="28"/>
        </w:rPr>
        <w:t>Герменчукского</w:t>
      </w:r>
      <w:r w:rsidR="005012E4">
        <w:rPr>
          <w:szCs w:val="28"/>
        </w:rPr>
        <w:t xml:space="preserve"> сельского поселения</w:t>
      </w:r>
      <w:r w:rsidRPr="002801A1">
        <w:rPr>
          <w:rFonts w:ascii="Liberation Serif" w:hAnsi="Liberation Serif"/>
          <w:szCs w:val="28"/>
        </w:rPr>
        <w:t xml:space="preserve"> (далее - администрация) полномочий по контролю за поступлением неналоговых доходов и полномочий по взысканию дебиторской задолженности по платежам в бюджет администрируемой администрацией.</w:t>
      </w:r>
    </w:p>
    <w:p w:rsidR="006B23BE" w:rsidRPr="002801A1" w:rsidRDefault="006B23BE" w:rsidP="006B23BE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2801A1">
        <w:rPr>
          <w:rFonts w:ascii="Liberation Serif" w:hAnsi="Liberation Serif"/>
          <w:sz w:val="28"/>
          <w:szCs w:val="28"/>
        </w:rPr>
        <w:t xml:space="preserve">1.4. В целях настоящего Регламента просроченной дебиторской задолженностью является не исполненное в установленный срок физическим или юридическим лицом (далее - должник) обязательство о перечислении денежных средств в местный бюджет по доходам, администрируемым администрацией </w:t>
      </w:r>
      <w:r w:rsidR="00D50033">
        <w:rPr>
          <w:szCs w:val="28"/>
        </w:rPr>
        <w:t>Герменчукского</w:t>
      </w:r>
      <w:r w:rsidR="005012E4">
        <w:rPr>
          <w:sz w:val="28"/>
          <w:szCs w:val="28"/>
        </w:rPr>
        <w:t xml:space="preserve"> сельского поселения</w:t>
      </w:r>
      <w:r>
        <w:rPr>
          <w:rFonts w:ascii="Liberation Serif" w:hAnsi="Liberation Serif"/>
          <w:sz w:val="28"/>
          <w:szCs w:val="28"/>
        </w:rPr>
        <w:t xml:space="preserve"> (далее – а</w:t>
      </w:r>
      <w:r w:rsidRPr="002801A1">
        <w:rPr>
          <w:rFonts w:ascii="Liberation Serif" w:hAnsi="Liberation Serif"/>
          <w:sz w:val="28"/>
          <w:szCs w:val="28"/>
        </w:rPr>
        <w:t>дминистрация).</w:t>
      </w:r>
    </w:p>
    <w:p w:rsidR="006B23BE" w:rsidRPr="002801A1" w:rsidRDefault="006B23BE" w:rsidP="006B23BE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2801A1">
        <w:rPr>
          <w:rFonts w:ascii="Liberation Serif" w:hAnsi="Liberation Serif"/>
          <w:sz w:val="28"/>
          <w:szCs w:val="28"/>
        </w:rPr>
        <w:t>1.5. Понятия и определения, используемые в настоящем Регламенте, понимаются в значении, используемом действующим законодательством Российской Федерации, если иное прямо не оговорено в настоящем Регламенте.</w:t>
      </w:r>
    </w:p>
    <w:p w:rsidR="006B23BE" w:rsidRPr="00245EC6" w:rsidRDefault="006B23BE" w:rsidP="006B23BE">
      <w:pPr>
        <w:pStyle w:val="ConsPlusNormal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2801A1">
        <w:rPr>
          <w:rFonts w:ascii="Liberation Serif" w:hAnsi="Liberation Serif"/>
          <w:sz w:val="28"/>
          <w:szCs w:val="28"/>
        </w:rPr>
        <w:t xml:space="preserve">1.6. Во всем, что не урегулировано настоящим Регламентом, администрация руководствуется действующим законодательством Российской Федерации, Чеченской Республики, иными нормативными </w:t>
      </w:r>
      <w:r w:rsidRPr="00245EC6">
        <w:rPr>
          <w:rFonts w:ascii="Liberation Serif" w:hAnsi="Liberation Serif"/>
          <w:color w:val="000000" w:themeColor="text1"/>
          <w:sz w:val="28"/>
          <w:szCs w:val="28"/>
        </w:rPr>
        <w:lastRenderedPageBreak/>
        <w:t>правовыми актами.</w:t>
      </w:r>
    </w:p>
    <w:p w:rsidR="00132EB8" w:rsidRPr="00245EC6" w:rsidRDefault="00132EB8" w:rsidP="006B23B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45EC6">
        <w:rPr>
          <w:color w:val="000000" w:themeColor="text1"/>
          <w:sz w:val="28"/>
          <w:szCs w:val="28"/>
        </w:rPr>
        <w:t xml:space="preserve">1.7. Исполнение полномочия администратора доходов бюджета по взысканию дебиторской задолженности по платежам в бюджет, пеням и штрафам по ним осуществляется </w:t>
      </w:r>
      <w:r w:rsidR="00245EC6" w:rsidRPr="00245EC6">
        <w:rPr>
          <w:color w:val="000000" w:themeColor="text1"/>
          <w:sz w:val="28"/>
          <w:szCs w:val="28"/>
        </w:rPr>
        <w:t>администраци</w:t>
      </w:r>
      <w:r w:rsidR="00956A8C">
        <w:rPr>
          <w:color w:val="000000" w:themeColor="text1"/>
          <w:sz w:val="28"/>
          <w:szCs w:val="28"/>
        </w:rPr>
        <w:t>я</w:t>
      </w:r>
      <w:r w:rsidR="00245EC6" w:rsidRPr="00245EC6">
        <w:rPr>
          <w:color w:val="000000" w:themeColor="text1"/>
          <w:sz w:val="28"/>
          <w:szCs w:val="28"/>
        </w:rPr>
        <w:t xml:space="preserve"> </w:t>
      </w:r>
      <w:r w:rsidR="006D5ACA" w:rsidRPr="006D5ACA">
        <w:rPr>
          <w:color w:val="000000" w:themeColor="text1"/>
          <w:sz w:val="28"/>
          <w:szCs w:val="28"/>
        </w:rPr>
        <w:t>Герменчукского</w:t>
      </w:r>
      <w:r w:rsidR="00956A8C">
        <w:rPr>
          <w:color w:val="000000" w:themeColor="text1"/>
          <w:sz w:val="28"/>
          <w:szCs w:val="28"/>
        </w:rPr>
        <w:t xml:space="preserve"> сельского поселения</w:t>
      </w:r>
      <w:r w:rsidRPr="00245EC6">
        <w:rPr>
          <w:color w:val="000000" w:themeColor="text1"/>
          <w:sz w:val="28"/>
          <w:szCs w:val="28"/>
        </w:rPr>
        <w:t>.</w:t>
      </w:r>
    </w:p>
    <w:p w:rsidR="006B23BE" w:rsidRDefault="006B23BE" w:rsidP="001652E2">
      <w:pPr>
        <w:pStyle w:val="ConsPlusNormal"/>
        <w:rPr>
          <w:rFonts w:ascii="Liberation Serif" w:hAnsi="Liberation Serif"/>
          <w:sz w:val="28"/>
          <w:szCs w:val="28"/>
        </w:rPr>
      </w:pPr>
    </w:p>
    <w:p w:rsidR="006B23BE" w:rsidRPr="002801A1" w:rsidRDefault="006B23BE" w:rsidP="006B23BE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</w:p>
    <w:p w:rsidR="006B23BE" w:rsidRPr="002801A1" w:rsidRDefault="006B23BE" w:rsidP="004300B0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 w:rsidRPr="002801A1">
        <w:rPr>
          <w:rFonts w:ascii="Liberation Serif" w:hAnsi="Liberation Serif"/>
          <w:b/>
          <w:sz w:val="28"/>
          <w:szCs w:val="28"/>
        </w:rPr>
        <w:t>2. Результат реализации полномочия</w:t>
      </w:r>
      <w:r w:rsidR="004300B0">
        <w:rPr>
          <w:rFonts w:ascii="Liberation Serif" w:hAnsi="Liberation Serif"/>
          <w:b/>
          <w:sz w:val="28"/>
          <w:szCs w:val="28"/>
        </w:rPr>
        <w:t xml:space="preserve"> </w:t>
      </w:r>
      <w:r w:rsidRPr="002801A1">
        <w:rPr>
          <w:rFonts w:ascii="Liberation Serif" w:hAnsi="Liberation Serif"/>
          <w:b/>
          <w:sz w:val="28"/>
          <w:szCs w:val="28"/>
        </w:rPr>
        <w:t>администратора доходов бюджета по взысканию дебиторской</w:t>
      </w:r>
      <w:r w:rsidR="004300B0">
        <w:rPr>
          <w:rFonts w:ascii="Liberation Serif" w:hAnsi="Liberation Serif"/>
          <w:b/>
          <w:sz w:val="28"/>
          <w:szCs w:val="28"/>
        </w:rPr>
        <w:t xml:space="preserve"> </w:t>
      </w:r>
      <w:r w:rsidRPr="002801A1">
        <w:rPr>
          <w:rFonts w:ascii="Liberation Serif" w:hAnsi="Liberation Serif"/>
          <w:b/>
          <w:sz w:val="28"/>
          <w:szCs w:val="28"/>
        </w:rPr>
        <w:t xml:space="preserve">задолженности по платежам в бюджет, </w:t>
      </w:r>
      <w:r w:rsidRPr="002801A1">
        <w:rPr>
          <w:b/>
          <w:bCs/>
          <w:sz w:val="28"/>
          <w:szCs w:val="28"/>
        </w:rPr>
        <w:t>пеням и штрафам по ним</w:t>
      </w:r>
    </w:p>
    <w:p w:rsidR="006B23BE" w:rsidRPr="002801A1" w:rsidRDefault="006B23BE" w:rsidP="006B23BE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6B23BE" w:rsidRPr="002801A1" w:rsidRDefault="006B23BE" w:rsidP="006B23BE">
      <w:pPr>
        <w:pStyle w:val="ConsPlusNormal"/>
        <w:ind w:firstLine="540"/>
        <w:jc w:val="both"/>
        <w:rPr>
          <w:bCs/>
          <w:sz w:val="28"/>
          <w:szCs w:val="28"/>
        </w:rPr>
      </w:pPr>
      <w:r w:rsidRPr="002801A1">
        <w:rPr>
          <w:rFonts w:ascii="Liberation Serif" w:hAnsi="Liberation Serif"/>
          <w:sz w:val="28"/>
          <w:szCs w:val="28"/>
        </w:rPr>
        <w:t xml:space="preserve">2.1. Результатом исполнения полномочия администратора доходов бюджета по взысканию дебиторской задолженности по платежам в бюджет, </w:t>
      </w:r>
      <w:r w:rsidRPr="002801A1">
        <w:rPr>
          <w:bCs/>
          <w:sz w:val="28"/>
          <w:szCs w:val="28"/>
        </w:rPr>
        <w:t>пеням и штрафам по ним является обеспечение своевременного и полного поступления доходов бюджеты бюджетной системы Российской Федерации.</w:t>
      </w:r>
    </w:p>
    <w:p w:rsidR="006B23BE" w:rsidRPr="002801A1" w:rsidRDefault="006B23BE" w:rsidP="006B23BE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4300B0" w:rsidRDefault="006B23BE" w:rsidP="004300B0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 w:rsidRPr="002801A1">
        <w:rPr>
          <w:b/>
          <w:bCs/>
          <w:sz w:val="28"/>
          <w:szCs w:val="28"/>
        </w:rPr>
        <w:t>3. Перечень нормативных правовых актов, регулирующих реализацию</w:t>
      </w:r>
      <w:r w:rsidRPr="002801A1">
        <w:rPr>
          <w:rFonts w:ascii="Liberation Serif" w:hAnsi="Liberation Serif"/>
          <w:b/>
          <w:sz w:val="28"/>
          <w:szCs w:val="28"/>
        </w:rPr>
        <w:t xml:space="preserve"> полномочия администратора доходов бюджета по взыска</w:t>
      </w:r>
      <w:r w:rsidR="004300B0">
        <w:rPr>
          <w:rFonts w:ascii="Liberation Serif" w:hAnsi="Liberation Serif"/>
          <w:b/>
          <w:sz w:val="28"/>
          <w:szCs w:val="28"/>
        </w:rPr>
        <w:t xml:space="preserve">нию </w:t>
      </w:r>
      <w:r w:rsidRPr="002801A1">
        <w:rPr>
          <w:rFonts w:ascii="Liberation Serif" w:hAnsi="Liberation Serif"/>
          <w:b/>
          <w:sz w:val="28"/>
          <w:szCs w:val="28"/>
        </w:rPr>
        <w:t>дебиторской задолженности</w:t>
      </w:r>
      <w:r w:rsidR="004300B0">
        <w:rPr>
          <w:b/>
          <w:bCs/>
          <w:sz w:val="28"/>
          <w:szCs w:val="28"/>
        </w:rPr>
        <w:t xml:space="preserve"> </w:t>
      </w:r>
      <w:r w:rsidRPr="002801A1">
        <w:rPr>
          <w:rFonts w:ascii="Liberation Serif" w:hAnsi="Liberation Serif"/>
          <w:b/>
          <w:sz w:val="28"/>
          <w:szCs w:val="28"/>
        </w:rPr>
        <w:t xml:space="preserve">по платежам в бюджет, </w:t>
      </w:r>
    </w:p>
    <w:p w:rsidR="006B23BE" w:rsidRPr="004300B0" w:rsidRDefault="004300B0" w:rsidP="004300B0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пеням и штрафам по </w:t>
      </w:r>
      <w:r w:rsidR="006B23BE" w:rsidRPr="002801A1">
        <w:rPr>
          <w:b/>
          <w:bCs/>
          <w:sz w:val="28"/>
          <w:szCs w:val="28"/>
        </w:rPr>
        <w:t>ним</w:t>
      </w:r>
    </w:p>
    <w:p w:rsidR="004300B0" w:rsidRDefault="004300B0" w:rsidP="004300B0">
      <w:pPr>
        <w:spacing w:after="0"/>
        <w:ind w:firstLine="709"/>
        <w:jc w:val="both"/>
        <w:rPr>
          <w:szCs w:val="28"/>
        </w:rPr>
      </w:pP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 xml:space="preserve">3.1. Исполнение полномочия администратора доходов бюджета по взысканию дебиторской задолженности по платежам в бюджет, пеням и штрафам </w:t>
      </w:r>
      <w:r w:rsidRPr="00132EB8">
        <w:rPr>
          <w:color w:val="0D0D0D" w:themeColor="text1" w:themeTint="F2"/>
          <w:szCs w:val="28"/>
        </w:rPr>
        <w:t>по ним осуществляется</w:t>
      </w:r>
      <w:r w:rsidR="00132EB8" w:rsidRPr="00132EB8">
        <w:rPr>
          <w:color w:val="0D0D0D" w:themeColor="text1" w:themeTint="F2"/>
          <w:szCs w:val="28"/>
        </w:rPr>
        <w:t xml:space="preserve"> </w:t>
      </w:r>
      <w:r w:rsidRPr="002801A1">
        <w:rPr>
          <w:szCs w:val="28"/>
        </w:rPr>
        <w:t>в соответствии со следующими нормативными правовыми актами:</w:t>
      </w:r>
    </w:p>
    <w:p w:rsidR="006B23BE" w:rsidRPr="002801A1" w:rsidRDefault="006B23BE" w:rsidP="004300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Конституцией Российской Федерации;</w:t>
      </w:r>
    </w:p>
    <w:p w:rsidR="006B23BE" w:rsidRPr="002801A1" w:rsidRDefault="006B23BE" w:rsidP="004300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Гражданским Кодексом Российской Федерации;</w:t>
      </w:r>
    </w:p>
    <w:p w:rsidR="006B23BE" w:rsidRPr="002801A1" w:rsidRDefault="006B23BE" w:rsidP="004300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Бюджетным Кодексом Российской Федерации;</w:t>
      </w:r>
    </w:p>
    <w:p w:rsidR="006B23BE" w:rsidRPr="002801A1" w:rsidRDefault="006B23BE" w:rsidP="004300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Кодексом Российской Федерации об административных правонарушениях;</w:t>
      </w:r>
    </w:p>
    <w:p w:rsidR="006B23BE" w:rsidRPr="002801A1" w:rsidRDefault="006B23BE" w:rsidP="004300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22272F"/>
          <w:szCs w:val="28"/>
          <w:shd w:val="clear" w:color="auto" w:fill="FFFFFF"/>
        </w:rPr>
      </w:pPr>
      <w:r w:rsidRPr="002801A1">
        <w:rPr>
          <w:szCs w:val="28"/>
        </w:rPr>
        <w:t xml:space="preserve">Приказом Минфина России </w:t>
      </w:r>
      <w:r w:rsidRPr="002801A1">
        <w:rPr>
          <w:color w:val="22272F"/>
          <w:szCs w:val="28"/>
          <w:shd w:val="clear" w:color="auto" w:fill="FFFFFF"/>
        </w:rPr>
        <w:t xml:space="preserve">от </w:t>
      </w:r>
      <w:r w:rsidR="004300B0">
        <w:rPr>
          <w:color w:val="22272F"/>
          <w:szCs w:val="28"/>
          <w:shd w:val="clear" w:color="auto" w:fill="FFFFFF"/>
        </w:rPr>
        <w:t>26</w:t>
      </w:r>
      <w:r w:rsidRPr="002801A1">
        <w:rPr>
          <w:color w:val="22272F"/>
          <w:szCs w:val="28"/>
          <w:shd w:val="clear" w:color="auto" w:fill="FFFFFF"/>
        </w:rPr>
        <w:t xml:space="preserve"> </w:t>
      </w:r>
      <w:r w:rsidR="004300B0">
        <w:rPr>
          <w:color w:val="22272F"/>
          <w:szCs w:val="28"/>
          <w:shd w:val="clear" w:color="auto" w:fill="FFFFFF"/>
        </w:rPr>
        <w:t>сентября</w:t>
      </w:r>
      <w:r w:rsidRPr="002801A1">
        <w:rPr>
          <w:color w:val="22272F"/>
          <w:szCs w:val="28"/>
          <w:shd w:val="clear" w:color="auto" w:fill="FFFFFF"/>
        </w:rPr>
        <w:t xml:space="preserve"> 202</w:t>
      </w:r>
      <w:r w:rsidR="004300B0">
        <w:rPr>
          <w:color w:val="22272F"/>
          <w:szCs w:val="28"/>
          <w:shd w:val="clear" w:color="auto" w:fill="FFFFFF"/>
        </w:rPr>
        <w:t>4</w:t>
      </w:r>
      <w:r w:rsidRPr="002801A1">
        <w:rPr>
          <w:color w:val="22272F"/>
          <w:szCs w:val="28"/>
          <w:shd w:val="clear" w:color="auto" w:fill="FFFFFF"/>
        </w:rPr>
        <w:t> г. № </w:t>
      </w:r>
      <w:r w:rsidR="004300B0">
        <w:rPr>
          <w:color w:val="22272F"/>
          <w:szCs w:val="28"/>
          <w:shd w:val="clear" w:color="auto" w:fill="FFFFFF"/>
        </w:rPr>
        <w:t>139</w:t>
      </w:r>
      <w:r w:rsidRPr="002801A1">
        <w:rPr>
          <w:color w:val="22272F"/>
          <w:szCs w:val="28"/>
          <w:shd w:val="clear" w:color="auto" w:fill="FFFFFF"/>
        </w:rPr>
        <w:t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ним»;</w:t>
      </w:r>
    </w:p>
    <w:p w:rsidR="006B23BE" w:rsidRDefault="006B23BE" w:rsidP="001652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22272F"/>
          <w:szCs w:val="28"/>
          <w:shd w:val="clear" w:color="auto" w:fill="FFFFFF"/>
        </w:rPr>
      </w:pPr>
      <w:r w:rsidRPr="002801A1">
        <w:rPr>
          <w:color w:val="22272F"/>
          <w:szCs w:val="28"/>
          <w:shd w:val="clear" w:color="auto" w:fill="FFFFFF"/>
        </w:rPr>
        <w:t>настоящим регламентом.</w:t>
      </w:r>
    </w:p>
    <w:p w:rsidR="001652E2" w:rsidRPr="001652E2" w:rsidRDefault="001652E2" w:rsidP="001652E2">
      <w:pPr>
        <w:pStyle w:val="a0"/>
      </w:pPr>
    </w:p>
    <w:p w:rsidR="006B23BE" w:rsidRPr="001652E2" w:rsidRDefault="006B23BE" w:rsidP="001652E2">
      <w:pPr>
        <w:jc w:val="center"/>
        <w:rPr>
          <w:b/>
          <w:szCs w:val="28"/>
        </w:rPr>
      </w:pPr>
      <w:r w:rsidRPr="002801A1">
        <w:rPr>
          <w:b/>
          <w:color w:val="22272F"/>
          <w:szCs w:val="28"/>
          <w:shd w:val="clear" w:color="auto" w:fill="FFFFFF"/>
        </w:rPr>
        <w:t>4.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4.1. Недопущение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>Сотрудник а</w:t>
      </w:r>
      <w:r w:rsidRPr="002801A1">
        <w:rPr>
          <w:szCs w:val="28"/>
        </w:rPr>
        <w:t xml:space="preserve">дминистрации, наделенный соответствующими полномочиями: 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1)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</w:t>
      </w:r>
      <w:r>
        <w:rPr>
          <w:szCs w:val="28"/>
        </w:rPr>
        <w:t>ам доходов местного бюджета за а</w:t>
      </w:r>
      <w:r w:rsidRPr="002801A1">
        <w:rPr>
          <w:szCs w:val="28"/>
        </w:rPr>
        <w:t>дминистрацией как за администратором доходов местного бюджета, в том числе:</w:t>
      </w:r>
    </w:p>
    <w:p w:rsidR="006B23BE" w:rsidRPr="001652E2" w:rsidRDefault="006B23BE" w:rsidP="001652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6B23BE" w:rsidRPr="002801A1" w:rsidRDefault="006B23BE" w:rsidP="006B23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 xml:space="preserve"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8">
        <w:r w:rsidRPr="002801A1">
          <w:rPr>
            <w:szCs w:val="28"/>
          </w:rPr>
          <w:t>статьей 21.3</w:t>
        </w:r>
      </w:hyperlink>
      <w:r w:rsidRPr="002801A1">
        <w:rPr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ГИС ГМП</w:t>
      </w:r>
      <w:r w:rsidRPr="001F099F">
        <w:rPr>
          <w:spacing w:val="-6"/>
          <w:szCs w:val="28"/>
        </w:rPr>
        <w:t>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</w:t>
      </w:r>
      <w:r>
        <w:rPr>
          <w:spacing w:val="-6"/>
          <w:szCs w:val="28"/>
        </w:rPr>
        <w:t>, перечень которых утвержден п</w:t>
      </w:r>
      <w:r w:rsidRPr="00031834">
        <w:rPr>
          <w:spacing w:val="-6"/>
          <w:szCs w:val="28"/>
        </w:rPr>
        <w:t>риказ</w:t>
      </w:r>
      <w:r>
        <w:rPr>
          <w:spacing w:val="-6"/>
          <w:szCs w:val="28"/>
        </w:rPr>
        <w:t>ом</w:t>
      </w:r>
      <w:r w:rsidRPr="00031834">
        <w:rPr>
          <w:spacing w:val="-6"/>
          <w:szCs w:val="28"/>
        </w:rPr>
        <w:t xml:space="preserve"> </w:t>
      </w:r>
      <w:r>
        <w:rPr>
          <w:spacing w:val="-6"/>
          <w:szCs w:val="28"/>
        </w:rPr>
        <w:t xml:space="preserve">Министерства финансов Российской Федерации </w:t>
      </w:r>
      <w:r w:rsidRPr="00031834">
        <w:rPr>
          <w:spacing w:val="-6"/>
          <w:szCs w:val="28"/>
        </w:rPr>
        <w:t>от 25</w:t>
      </w:r>
      <w:r>
        <w:rPr>
          <w:spacing w:val="-6"/>
          <w:szCs w:val="28"/>
        </w:rPr>
        <w:t xml:space="preserve"> декабря </w:t>
      </w:r>
      <w:r w:rsidRPr="00031834">
        <w:rPr>
          <w:spacing w:val="-6"/>
          <w:szCs w:val="28"/>
        </w:rPr>
        <w:t>2019</w:t>
      </w:r>
      <w:r>
        <w:rPr>
          <w:spacing w:val="-6"/>
          <w:szCs w:val="28"/>
        </w:rPr>
        <w:t xml:space="preserve"> г. №</w:t>
      </w:r>
      <w:r w:rsidRPr="00031834">
        <w:rPr>
          <w:spacing w:val="-6"/>
          <w:szCs w:val="28"/>
        </w:rPr>
        <w:t xml:space="preserve"> 250н</w:t>
      </w:r>
      <w:r>
        <w:rPr>
          <w:spacing w:val="-6"/>
          <w:szCs w:val="28"/>
        </w:rPr>
        <w:t xml:space="preserve"> «</w:t>
      </w:r>
      <w:r w:rsidRPr="00031834">
        <w:rPr>
          <w:spacing w:val="-6"/>
          <w:szCs w:val="28"/>
        </w:rPr>
        <w:t>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</w:t>
      </w:r>
      <w:r>
        <w:rPr>
          <w:spacing w:val="-6"/>
          <w:szCs w:val="28"/>
        </w:rPr>
        <w:t>»</w:t>
      </w:r>
      <w:r w:rsidRPr="002801A1">
        <w:rPr>
          <w:szCs w:val="28"/>
        </w:rPr>
        <w:t>;</w:t>
      </w:r>
    </w:p>
    <w:p w:rsidR="006B23BE" w:rsidRPr="002801A1" w:rsidRDefault="006B23BE" w:rsidP="006B23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6B23BE" w:rsidRPr="002801A1" w:rsidRDefault="006B23BE" w:rsidP="006B23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за своевременным начислением неустойки (штрафов, пени);</w:t>
      </w:r>
    </w:p>
    <w:p w:rsidR="006B23BE" w:rsidRPr="002801A1" w:rsidRDefault="006B23BE" w:rsidP="006B23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 xml:space="preserve"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</w:t>
      </w:r>
      <w:r w:rsidRPr="002801A1">
        <w:rPr>
          <w:szCs w:val="28"/>
        </w:rPr>
        <w:lastRenderedPageBreak/>
        <w:t>взысканию дебиторской задолженности по доходам, признания дебиторской задолженности сомнительной;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6B23BE" w:rsidRPr="002801A1" w:rsidRDefault="006B23BE" w:rsidP="004300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:rsidR="006B23BE" w:rsidRPr="002801A1" w:rsidRDefault="006B23BE" w:rsidP="004300B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наличия сведений о возбуждении в отношении должника дела о банкротстве;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5)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4.2.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1) направление требование должнику о погашении задолженности;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2) направление претензии должнику о погашении задолженности в досудебном порядке;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3)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 xml:space="preserve"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</w:t>
      </w:r>
      <w:r w:rsidR="003E1DAC">
        <w:rPr>
          <w:szCs w:val="28"/>
        </w:rPr>
        <w:t>Шалинс</w:t>
      </w:r>
      <w:r w:rsidR="00994937">
        <w:rPr>
          <w:szCs w:val="28"/>
        </w:rPr>
        <w:t>к</w:t>
      </w:r>
      <w:r w:rsidR="001652E2">
        <w:rPr>
          <w:szCs w:val="28"/>
        </w:rPr>
        <w:t>ого</w:t>
      </w:r>
      <w:r w:rsidRPr="002801A1">
        <w:rPr>
          <w:szCs w:val="28"/>
        </w:rPr>
        <w:t xml:space="preserve"> муниципального района по денежным обязательствам, уведомлений о наличии задолженности по обязательным платежам или о задолженности по денежным обязательствам перед </w:t>
      </w:r>
      <w:r w:rsidR="006D5ACA" w:rsidRPr="006D5ACA">
        <w:rPr>
          <w:szCs w:val="28"/>
        </w:rPr>
        <w:t>Герменчукского</w:t>
      </w:r>
      <w:r w:rsidR="006756AA">
        <w:rPr>
          <w:szCs w:val="28"/>
        </w:rPr>
        <w:t xml:space="preserve"> сельского поселения</w:t>
      </w:r>
      <w:r w:rsidRPr="002801A1">
        <w:rPr>
          <w:szCs w:val="28"/>
        </w:rPr>
        <w:t xml:space="preserve"> при предъявлении (объединении) требований в деле о банкротстве и в процедурах, применяемых в деле о банкротстве.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4.2.1. Сотрудником а</w:t>
      </w:r>
      <w:r w:rsidRPr="002801A1">
        <w:rPr>
          <w:szCs w:val="28"/>
        </w:rPr>
        <w:t xml:space="preserve">дминистрации, наделенным соответствующими полномочиями, при выявлении в ходе контроля за поступлением доходов в местный бюджет нарушений контрагентом условий - договора (муниципального контракта, соглашения) в части, касающейся уплаты </w:t>
      </w:r>
      <w:r w:rsidRPr="002801A1">
        <w:rPr>
          <w:szCs w:val="28"/>
        </w:rPr>
        <w:lastRenderedPageBreak/>
        <w:t>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1) производится расчет задолженности;</w:t>
      </w:r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2) должнику направляется требование (претензия) с приложением расчета задолженности о ее погашении в пятнадцатидневный срок со дня его получения.</w:t>
      </w:r>
      <w:bookmarkStart w:id="1" w:name="P77"/>
      <w:bookmarkEnd w:id="1"/>
    </w:p>
    <w:p w:rsidR="006B23BE" w:rsidRPr="002801A1" w:rsidRDefault="006B23BE" w:rsidP="004300B0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4.2.2.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4.2.3.</w:t>
      </w:r>
      <w:bookmarkStart w:id="2" w:name="P78"/>
      <w:bookmarkEnd w:id="2"/>
      <w:r w:rsidRPr="002801A1">
        <w:rPr>
          <w:szCs w:val="28"/>
        </w:rPr>
        <w:t xml:space="preserve"> В требовании (претензии) указываются: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1) наименование должника;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3) период образования просрочки внесения платы;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4) сумма просроченной дебиторской задолженности по платежам, пени;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5) сумма штрафных санкций (при их наличии);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7) реквизиты для перечисления просроченной дебиторской задолженности;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Требование (п</w:t>
      </w:r>
      <w:r>
        <w:rPr>
          <w:szCs w:val="28"/>
        </w:rPr>
        <w:t>ретензия) подписывается Главой а</w:t>
      </w:r>
      <w:r w:rsidRPr="002801A1">
        <w:rPr>
          <w:szCs w:val="28"/>
        </w:rPr>
        <w:t>дминистрации.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4.2.4. В случае непогашения должником в полном объеме просроченной дебиторской задолженности по истечении установленного в требовании</w:t>
      </w:r>
      <w:r>
        <w:rPr>
          <w:szCs w:val="28"/>
        </w:rPr>
        <w:t xml:space="preserve"> (претензии) срока сотрудником а</w:t>
      </w:r>
      <w:r w:rsidRPr="002801A1">
        <w:rPr>
          <w:szCs w:val="28"/>
        </w:rPr>
        <w:t>дминистрации, наделенным соответствующими полномочиями, в течение 10 календарных дней подготавливаются следующие документы для подачи искового заявления в суд: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2) копии учредительных документов (для юридических лиц);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lastRenderedPageBreak/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4) расчет платы с указанием сумм основного долга, пени, штрафных санкций;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 xml:space="preserve">4.2.5. В случаях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</w:t>
      </w:r>
      <w:hyperlink w:anchor="P77">
        <w:r w:rsidRPr="002801A1">
          <w:rPr>
            <w:szCs w:val="28"/>
          </w:rPr>
          <w:t>подпунктах 4.2.2</w:t>
        </w:r>
      </w:hyperlink>
      <w:r w:rsidRPr="002801A1">
        <w:rPr>
          <w:szCs w:val="28"/>
        </w:rPr>
        <w:t xml:space="preserve"> – </w:t>
      </w:r>
      <w:hyperlink w:anchor="P78">
        <w:r w:rsidRPr="002801A1">
          <w:rPr>
            <w:szCs w:val="28"/>
          </w:rPr>
          <w:t>4.2.3</w:t>
        </w:r>
      </w:hyperlink>
      <w:r w:rsidRPr="002801A1">
        <w:rPr>
          <w:szCs w:val="28"/>
        </w:rPr>
        <w:t xml:space="preserve"> настоящего Порядка.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4.3. Принудительное взыскание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– принудительное взыскание дебиторской задолженности по доходам):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1)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2) сотрудник а</w:t>
      </w:r>
      <w:r w:rsidRPr="002801A1">
        <w:rPr>
          <w:szCs w:val="28"/>
        </w:rPr>
        <w:t>дминистрации, наделенный соответствующими полномочиями, в течение 60 календарных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3) в случае если до вынесения решения суда требования об уплате исполнены долж</w:t>
      </w:r>
      <w:r>
        <w:rPr>
          <w:szCs w:val="28"/>
        </w:rPr>
        <w:t>ником добровольно, сотрудник а</w:t>
      </w:r>
      <w:r w:rsidRPr="002801A1">
        <w:rPr>
          <w:szCs w:val="28"/>
        </w:rPr>
        <w:t>дминистрации, наделенный соответствующими полномочиями, в установленном порядке заявляет об отказе от иска.</w:t>
      </w:r>
    </w:p>
    <w:p w:rsidR="006B23BE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 xml:space="preserve">4) взыскание просроченной дебиторской задолженности в судебном порядке осуществляется в соответствии с Арбитражным процессуальным </w:t>
      </w:r>
      <w:hyperlink r:id="rId9">
        <w:r w:rsidRPr="002801A1">
          <w:rPr>
            <w:szCs w:val="28"/>
          </w:rPr>
          <w:t>кодексом</w:t>
        </w:r>
      </w:hyperlink>
      <w:r w:rsidRPr="002801A1">
        <w:rPr>
          <w:szCs w:val="28"/>
        </w:rPr>
        <w:t xml:space="preserve"> Российской Федерации, Гражданским процессуальным </w:t>
      </w:r>
      <w:hyperlink r:id="rId10">
        <w:r w:rsidRPr="002801A1">
          <w:rPr>
            <w:szCs w:val="28"/>
          </w:rPr>
          <w:t>кодексом</w:t>
        </w:r>
      </w:hyperlink>
      <w:r w:rsidRPr="002801A1">
        <w:rPr>
          <w:szCs w:val="28"/>
        </w:rPr>
        <w:t xml:space="preserve"> Российской Федерации, иным законодательством Российской Федерации.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5) документы о ходе претензионно-исковой работы по взысканию задолженности, в том числе судебные акты, н</w:t>
      </w:r>
      <w:r>
        <w:rPr>
          <w:szCs w:val="28"/>
        </w:rPr>
        <w:t>а бумажном носителе хранятся в а</w:t>
      </w:r>
      <w:r w:rsidRPr="002801A1">
        <w:rPr>
          <w:szCs w:val="28"/>
        </w:rPr>
        <w:t>дминистрации.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lastRenderedPageBreak/>
        <w:t>6) при принятии судом решения о полном (частичном) отказе в удовле</w:t>
      </w:r>
      <w:r>
        <w:rPr>
          <w:szCs w:val="28"/>
        </w:rPr>
        <w:t>творении заявленных требований а</w:t>
      </w:r>
      <w:r w:rsidRPr="002801A1">
        <w:rPr>
          <w:szCs w:val="28"/>
        </w:rPr>
        <w:t>дминистрации, обеспечивается принятие исчерпывающих мер по обжалованию судебных актов при наличии к тому оснований.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 xml:space="preserve">4.4. Мероприятия по взысканию просроченной дебиторской задолженности в рамках исполнительного производства включают в себя: 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4.4.1. В течение 30 календа</w:t>
      </w:r>
      <w:r>
        <w:rPr>
          <w:szCs w:val="28"/>
        </w:rPr>
        <w:t>рных дней со дня поступления в а</w:t>
      </w:r>
      <w:r w:rsidRPr="002801A1">
        <w:rPr>
          <w:szCs w:val="28"/>
        </w:rPr>
        <w:t>дминистрацию исполнительного документа</w:t>
      </w:r>
      <w:r>
        <w:rPr>
          <w:szCs w:val="28"/>
        </w:rPr>
        <w:t xml:space="preserve"> сотрудник а</w:t>
      </w:r>
      <w:r w:rsidRPr="002801A1">
        <w:rPr>
          <w:szCs w:val="28"/>
        </w:rPr>
        <w:t>дминистрации</w:t>
      </w:r>
      <w:r w:rsidR="006756AA">
        <w:rPr>
          <w:color w:val="C00000"/>
          <w:szCs w:val="28"/>
        </w:rPr>
        <w:t>,</w:t>
      </w:r>
      <w:r w:rsidRPr="002801A1">
        <w:rPr>
          <w:szCs w:val="28"/>
        </w:rPr>
        <w:t xml:space="preserve">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4.4.2. На стадии принудительного исполнения службой судебных приставов судебных актов о взыскании просроченной дебиторской задолженно</w:t>
      </w:r>
      <w:r>
        <w:rPr>
          <w:szCs w:val="28"/>
        </w:rPr>
        <w:t>сти с должника, сотрудник а</w:t>
      </w:r>
      <w:r w:rsidRPr="002801A1">
        <w:rPr>
          <w:szCs w:val="28"/>
        </w:rPr>
        <w:t>дминистрации,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6B23BE" w:rsidRPr="002801A1" w:rsidRDefault="006B23BE" w:rsidP="001652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6B23BE" w:rsidRPr="002801A1" w:rsidRDefault="006B23BE" w:rsidP="001652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6B23BE" w:rsidRPr="002801A1" w:rsidRDefault="006B23BE" w:rsidP="001652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о сумме непогашенной задолженности по исполнительному документу;</w:t>
      </w:r>
    </w:p>
    <w:p w:rsidR="006B23BE" w:rsidRPr="002801A1" w:rsidRDefault="006B23BE" w:rsidP="001652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о наличии данных об объявлении розыска должника, его имущества;</w:t>
      </w:r>
    </w:p>
    <w:p w:rsidR="006B23BE" w:rsidRPr="002801A1" w:rsidRDefault="006B23BE" w:rsidP="001652E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2801A1">
        <w:rPr>
          <w:szCs w:val="28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 xml:space="preserve">3) осуществляет мониторинг соблюдения сроков взыскания просроченной дебиторской задолженности в рамках исполнительного </w:t>
      </w:r>
      <w:r w:rsidRPr="002801A1">
        <w:rPr>
          <w:szCs w:val="28"/>
        </w:rPr>
        <w:lastRenderedPageBreak/>
        <w:t xml:space="preserve">производства, установленных Федеральным </w:t>
      </w:r>
      <w:hyperlink r:id="rId11">
        <w:r w:rsidRPr="002801A1">
          <w:rPr>
            <w:szCs w:val="28"/>
          </w:rPr>
          <w:t>законом</w:t>
        </w:r>
      </w:hyperlink>
      <w:r w:rsidRPr="002801A1">
        <w:rPr>
          <w:szCs w:val="28"/>
        </w:rPr>
        <w:t xml:space="preserve"> от 2 октября 2007 года № 229-ФЗ «Об исполнительном производстве»;</w:t>
      </w:r>
    </w:p>
    <w:p w:rsidR="006B23BE" w:rsidRPr="002801A1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6B23BE" w:rsidRDefault="006B23BE" w:rsidP="001652E2">
      <w:pPr>
        <w:spacing w:after="0"/>
        <w:ind w:firstLine="709"/>
        <w:jc w:val="both"/>
        <w:rPr>
          <w:szCs w:val="28"/>
        </w:rPr>
      </w:pPr>
      <w:r w:rsidRPr="002801A1">
        <w:rPr>
          <w:szCs w:val="28"/>
        </w:rPr>
        <w:t>4.4.3. При установлении фактов бездействия должностных лиц обеспечивается принятие исчерпывающих мер по обжалованию актов государственных органов (организаций) и должностных л</w:t>
      </w:r>
      <w:r w:rsidR="003B5BE1">
        <w:rPr>
          <w:szCs w:val="28"/>
        </w:rPr>
        <w:t>иц при наличии к тому оснований;</w:t>
      </w:r>
    </w:p>
    <w:p w:rsidR="00245EC6" w:rsidRPr="00245EC6" w:rsidRDefault="003B5BE1" w:rsidP="003B5BE1">
      <w:pPr>
        <w:pStyle w:val="a0"/>
        <w:jc w:val="both"/>
        <w:rPr>
          <w:color w:val="000000" w:themeColor="text1"/>
        </w:rPr>
      </w:pPr>
      <w:r>
        <w:tab/>
      </w:r>
      <w:r w:rsidRPr="00245EC6">
        <w:rPr>
          <w:color w:val="000000" w:themeColor="text1"/>
        </w:rPr>
        <w:t xml:space="preserve">4.4.4. </w:t>
      </w:r>
      <w:r w:rsidR="00245EC6" w:rsidRPr="00245EC6">
        <w:rPr>
          <w:color w:val="000000" w:themeColor="text1"/>
        </w:rPr>
        <w:t>Мероприятия по наблюдению за платежеспособностью должника в целях обеспечения исполнения дебиторской задолженности по доходам:</w:t>
      </w:r>
    </w:p>
    <w:p w:rsidR="00245EC6" w:rsidRPr="00245EC6" w:rsidRDefault="00245EC6" w:rsidP="00245EC6">
      <w:pPr>
        <w:pStyle w:val="a0"/>
        <w:numPr>
          <w:ilvl w:val="0"/>
          <w:numId w:val="5"/>
        </w:numPr>
        <w:ind w:left="0" w:firstLine="709"/>
        <w:jc w:val="both"/>
        <w:rPr>
          <w:color w:val="000000" w:themeColor="text1"/>
        </w:rPr>
      </w:pPr>
      <w:r w:rsidRPr="00245EC6">
        <w:rPr>
          <w:color w:val="000000" w:themeColor="text1"/>
        </w:rPr>
        <w:t>взаимодействие с регистрирующими, налоговыми органами. Направление запросов и получение ответов на них</w:t>
      </w:r>
    </w:p>
    <w:p w:rsidR="003B5BE1" w:rsidRPr="00245EC6" w:rsidRDefault="00245EC6" w:rsidP="00245EC6">
      <w:pPr>
        <w:pStyle w:val="a0"/>
        <w:numPr>
          <w:ilvl w:val="0"/>
          <w:numId w:val="5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анализ сведени</w:t>
      </w:r>
      <w:r w:rsidRPr="00245EC6">
        <w:rPr>
          <w:color w:val="000000" w:themeColor="text1"/>
        </w:rPr>
        <w:t>й, содержащихся в открытых информационных базах данных (ЕГРЮЛ, ЕГРИП и т.п.).</w:t>
      </w:r>
    </w:p>
    <w:p w:rsidR="00031AA1" w:rsidRDefault="00031AA1" w:rsidP="00945365">
      <w:pPr>
        <w:pStyle w:val="a0"/>
        <w:ind w:left="5245"/>
        <w:rPr>
          <w:sz w:val="22"/>
          <w:szCs w:val="16"/>
        </w:rPr>
      </w:pPr>
    </w:p>
    <w:sectPr w:rsidR="00031AA1" w:rsidSect="00EE4C03">
      <w:headerReference w:type="default" r:id="rId12"/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C5D" w:rsidRDefault="00334C5D" w:rsidP="005012E4">
      <w:pPr>
        <w:spacing w:after="0" w:line="240" w:lineRule="auto"/>
      </w:pPr>
      <w:r>
        <w:separator/>
      </w:r>
    </w:p>
  </w:endnote>
  <w:endnote w:type="continuationSeparator" w:id="0">
    <w:p w:rsidR="00334C5D" w:rsidRDefault="00334C5D" w:rsidP="0050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C5D" w:rsidRDefault="00334C5D" w:rsidP="005012E4">
      <w:pPr>
        <w:spacing w:after="0" w:line="240" w:lineRule="auto"/>
      </w:pPr>
      <w:r>
        <w:separator/>
      </w:r>
    </w:p>
  </w:footnote>
  <w:footnote w:type="continuationSeparator" w:id="0">
    <w:p w:rsidR="00334C5D" w:rsidRDefault="00334C5D" w:rsidP="00501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2E4" w:rsidRDefault="005012E4" w:rsidP="005012E4">
    <w:pPr>
      <w:pStyle w:val="a8"/>
      <w:tabs>
        <w:tab w:val="clear" w:pos="4677"/>
        <w:tab w:val="clear" w:pos="9355"/>
        <w:tab w:val="left" w:pos="3510"/>
      </w:tabs>
    </w:pPr>
    <w: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F1F73"/>
    <w:multiLevelType w:val="hybridMultilevel"/>
    <w:tmpl w:val="7D86F8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3D1161F"/>
    <w:multiLevelType w:val="hybridMultilevel"/>
    <w:tmpl w:val="53AA2BE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0427C5"/>
    <w:multiLevelType w:val="hybridMultilevel"/>
    <w:tmpl w:val="D5A48FDC"/>
    <w:lvl w:ilvl="0" w:tplc="205A8C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6FE3FA9"/>
    <w:multiLevelType w:val="hybridMultilevel"/>
    <w:tmpl w:val="10B8CC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AB"/>
    <w:rsid w:val="00031AA1"/>
    <w:rsid w:val="000428A4"/>
    <w:rsid w:val="00075A1D"/>
    <w:rsid w:val="00080045"/>
    <w:rsid w:val="0008623F"/>
    <w:rsid w:val="000A16FB"/>
    <w:rsid w:val="00132EB8"/>
    <w:rsid w:val="00152297"/>
    <w:rsid w:val="001652E2"/>
    <w:rsid w:val="00166547"/>
    <w:rsid w:val="00192730"/>
    <w:rsid w:val="001A6EC2"/>
    <w:rsid w:val="001D1606"/>
    <w:rsid w:val="001D5A97"/>
    <w:rsid w:val="00245478"/>
    <w:rsid w:val="00245EC6"/>
    <w:rsid w:val="00263649"/>
    <w:rsid w:val="002911D3"/>
    <w:rsid w:val="002D4E44"/>
    <w:rsid w:val="00334C5D"/>
    <w:rsid w:val="003B5BE1"/>
    <w:rsid w:val="003D6D0B"/>
    <w:rsid w:val="003D7365"/>
    <w:rsid w:val="003E1DAC"/>
    <w:rsid w:val="00401BC8"/>
    <w:rsid w:val="004300B0"/>
    <w:rsid w:val="00464F3A"/>
    <w:rsid w:val="00466EEA"/>
    <w:rsid w:val="005012E4"/>
    <w:rsid w:val="00511F85"/>
    <w:rsid w:val="0053747B"/>
    <w:rsid w:val="005A5FAB"/>
    <w:rsid w:val="005A6599"/>
    <w:rsid w:val="005D2E88"/>
    <w:rsid w:val="006346F4"/>
    <w:rsid w:val="0066072A"/>
    <w:rsid w:val="006749AA"/>
    <w:rsid w:val="006756AA"/>
    <w:rsid w:val="00680DB4"/>
    <w:rsid w:val="006B1622"/>
    <w:rsid w:val="006B23BE"/>
    <w:rsid w:val="006C2DFE"/>
    <w:rsid w:val="006D5ACA"/>
    <w:rsid w:val="00722E9A"/>
    <w:rsid w:val="00742347"/>
    <w:rsid w:val="007770C0"/>
    <w:rsid w:val="007E2FF2"/>
    <w:rsid w:val="00804D33"/>
    <w:rsid w:val="0080525A"/>
    <w:rsid w:val="008C042D"/>
    <w:rsid w:val="008D45EB"/>
    <w:rsid w:val="00907AAD"/>
    <w:rsid w:val="00945365"/>
    <w:rsid w:val="00956A8C"/>
    <w:rsid w:val="00994937"/>
    <w:rsid w:val="009A27F0"/>
    <w:rsid w:val="009B4A9B"/>
    <w:rsid w:val="009C7208"/>
    <w:rsid w:val="009D3A43"/>
    <w:rsid w:val="009E08BA"/>
    <w:rsid w:val="00A456A3"/>
    <w:rsid w:val="00A57ECD"/>
    <w:rsid w:val="00A66DD8"/>
    <w:rsid w:val="00AE49A9"/>
    <w:rsid w:val="00B717AC"/>
    <w:rsid w:val="00BB6615"/>
    <w:rsid w:val="00C11AAA"/>
    <w:rsid w:val="00C44589"/>
    <w:rsid w:val="00C93841"/>
    <w:rsid w:val="00CE61EF"/>
    <w:rsid w:val="00D00603"/>
    <w:rsid w:val="00D50033"/>
    <w:rsid w:val="00D8568C"/>
    <w:rsid w:val="00D91A2A"/>
    <w:rsid w:val="00DD479F"/>
    <w:rsid w:val="00E0242A"/>
    <w:rsid w:val="00E12957"/>
    <w:rsid w:val="00EC44FB"/>
    <w:rsid w:val="00ED02A2"/>
    <w:rsid w:val="00EE4C03"/>
    <w:rsid w:val="00F10F5B"/>
    <w:rsid w:val="00F35A64"/>
    <w:rsid w:val="00FB7D8B"/>
    <w:rsid w:val="00F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A9EE3"/>
  <w15:docId w15:val="{D0C3E1E7-FA92-43E1-9EFB-3948925E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770C0"/>
    <w:rPr>
      <w:rFonts w:ascii="Times New Roman" w:eastAsia="Calibri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7770C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77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770C0"/>
    <w:rPr>
      <w:rFonts w:ascii="Tahoma" w:eastAsia="Calibri" w:hAnsi="Tahoma" w:cs="Tahoma"/>
      <w:sz w:val="16"/>
      <w:szCs w:val="16"/>
    </w:rPr>
  </w:style>
  <w:style w:type="table" w:styleId="a6">
    <w:name w:val="Table Grid"/>
    <w:basedOn w:val="a2"/>
    <w:uiPriority w:val="59"/>
    <w:rsid w:val="00ED02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63649"/>
    <w:pPr>
      <w:ind w:left="720"/>
      <w:contextualSpacing/>
    </w:pPr>
  </w:style>
  <w:style w:type="table" w:customStyle="1" w:styleId="2">
    <w:name w:val="Сетка таблицы2"/>
    <w:basedOn w:val="a2"/>
    <w:next w:val="a6"/>
    <w:rsid w:val="00D8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B23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01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012E4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501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012E4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96049E84402AFE46CA367C267CA8C30DC3F8D21A727B263CFC4C23717C7A6C8821FDBB8FE421539E180D18FCD4322B686E94FCEEk3c1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B96049E84402AFE46CA367C267CA8C30DC3FED21F777B263CFC4C23717C7A6C9A21A5B78CE43407CD425A15FFkDc1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B96049E84402AFE46CA367C267CA8C30DC3FED41C7E7B263CFC4C23717C7A6C9A21A5B78CE43407CD425A15FFkDc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96049E84402AFE46CA367C267CA8C30DC2FAD410767B263CFC4C23717C7A6C9A21A5B78CE43407CD425A15FFkDc1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2737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DMS</cp:lastModifiedBy>
  <cp:revision>26</cp:revision>
  <cp:lastPrinted>2025-08-08T13:30:00Z</cp:lastPrinted>
  <dcterms:created xsi:type="dcterms:W3CDTF">2025-08-07T09:50:00Z</dcterms:created>
  <dcterms:modified xsi:type="dcterms:W3CDTF">2026-02-20T12:42:00Z</dcterms:modified>
</cp:coreProperties>
</file>